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1A437" w14:textId="77777777" w:rsidR="00EC33A5" w:rsidRPr="00BB2B3E" w:rsidRDefault="00EC33A5" w:rsidP="00B16E8F">
      <w:pPr>
        <w:pStyle w:val="ConsPlusNormal"/>
        <w:ind w:firstLine="0"/>
        <w:jc w:val="center"/>
        <w:rPr>
          <w:rFonts w:ascii="Times New Roman" w:hAnsi="Times New Roman" w:cs="Times New Roman"/>
          <w:sz w:val="24"/>
          <w:szCs w:val="24"/>
        </w:rPr>
      </w:pPr>
      <w:bookmarkStart w:id="0" w:name="_GoBack"/>
      <w:bookmarkEnd w:id="0"/>
    </w:p>
    <w:p w14:paraId="03459319" w14:textId="77777777" w:rsidR="006C3D82" w:rsidRPr="002908E2" w:rsidRDefault="006C3D82" w:rsidP="00B16E8F">
      <w:pPr>
        <w:pStyle w:val="ConsPlusNormal"/>
        <w:ind w:firstLine="0"/>
        <w:jc w:val="center"/>
        <w:rPr>
          <w:rFonts w:ascii="Times New Roman" w:hAnsi="Times New Roman" w:cs="Times New Roman"/>
          <w:sz w:val="24"/>
          <w:szCs w:val="24"/>
        </w:rPr>
      </w:pPr>
    </w:p>
    <w:p w14:paraId="1F28D3A4" w14:textId="77777777" w:rsidR="006C3D82" w:rsidRPr="002908E2" w:rsidRDefault="006C3D82" w:rsidP="00B16E8F">
      <w:pPr>
        <w:pStyle w:val="ConsPlusNormal"/>
        <w:ind w:firstLine="0"/>
        <w:jc w:val="center"/>
        <w:rPr>
          <w:rFonts w:ascii="Times New Roman" w:hAnsi="Times New Roman" w:cs="Times New Roman"/>
          <w:sz w:val="24"/>
          <w:szCs w:val="24"/>
        </w:rPr>
      </w:pPr>
    </w:p>
    <w:p w14:paraId="7C4BFED6" w14:textId="77777777" w:rsidR="006C3D82" w:rsidRPr="002908E2" w:rsidRDefault="006C3D82" w:rsidP="00B16E8F">
      <w:pPr>
        <w:pStyle w:val="ConsPlusNormal"/>
        <w:ind w:firstLine="0"/>
        <w:jc w:val="center"/>
        <w:rPr>
          <w:rFonts w:ascii="Times New Roman" w:hAnsi="Times New Roman" w:cs="Times New Roman"/>
          <w:sz w:val="24"/>
          <w:szCs w:val="24"/>
        </w:rPr>
      </w:pPr>
    </w:p>
    <w:p w14:paraId="0A7C5ACC" w14:textId="77777777" w:rsidR="006C3D82" w:rsidRPr="002908E2" w:rsidRDefault="006C3D82" w:rsidP="00B16E8F">
      <w:pPr>
        <w:pStyle w:val="ConsPlusNormal"/>
        <w:ind w:firstLine="0"/>
        <w:jc w:val="center"/>
        <w:rPr>
          <w:rFonts w:ascii="Times New Roman" w:hAnsi="Times New Roman" w:cs="Times New Roman"/>
          <w:sz w:val="24"/>
          <w:szCs w:val="24"/>
        </w:rPr>
      </w:pPr>
    </w:p>
    <w:p w14:paraId="5FB3EBBF" w14:textId="77777777" w:rsidR="006C3D82" w:rsidRPr="002908E2" w:rsidRDefault="006C3D82" w:rsidP="00B16E8F">
      <w:pPr>
        <w:pStyle w:val="ConsPlusNormal"/>
        <w:ind w:firstLine="0"/>
        <w:jc w:val="center"/>
        <w:rPr>
          <w:rFonts w:ascii="Times New Roman" w:hAnsi="Times New Roman" w:cs="Times New Roman"/>
          <w:sz w:val="24"/>
          <w:szCs w:val="24"/>
        </w:rPr>
      </w:pPr>
    </w:p>
    <w:p w14:paraId="1467DB9A" w14:textId="77777777" w:rsidR="006C3D82" w:rsidRPr="002908E2" w:rsidRDefault="006C3D82" w:rsidP="00B16E8F">
      <w:pPr>
        <w:pStyle w:val="ConsPlusNormal"/>
        <w:ind w:firstLine="0"/>
        <w:jc w:val="center"/>
        <w:rPr>
          <w:rFonts w:ascii="Times New Roman" w:hAnsi="Times New Roman" w:cs="Times New Roman"/>
          <w:sz w:val="24"/>
          <w:szCs w:val="24"/>
        </w:rPr>
      </w:pPr>
    </w:p>
    <w:p w14:paraId="6F6054EB" w14:textId="77777777" w:rsidR="006C3D82" w:rsidRPr="002908E2" w:rsidRDefault="006C3D82" w:rsidP="00B16E8F">
      <w:pPr>
        <w:pStyle w:val="ConsPlusNormal"/>
        <w:ind w:firstLine="0"/>
        <w:jc w:val="center"/>
        <w:rPr>
          <w:rFonts w:ascii="Times New Roman" w:hAnsi="Times New Roman" w:cs="Times New Roman"/>
          <w:sz w:val="24"/>
          <w:szCs w:val="24"/>
        </w:rPr>
      </w:pPr>
    </w:p>
    <w:p w14:paraId="5DA6C17E" w14:textId="77777777" w:rsidR="006C3D82" w:rsidRPr="002908E2" w:rsidRDefault="006C3D82" w:rsidP="00B16E8F">
      <w:pPr>
        <w:pStyle w:val="ConsPlusNormal"/>
        <w:ind w:firstLine="0"/>
        <w:jc w:val="center"/>
        <w:rPr>
          <w:rFonts w:ascii="Times New Roman" w:hAnsi="Times New Roman" w:cs="Times New Roman"/>
          <w:sz w:val="24"/>
          <w:szCs w:val="24"/>
        </w:rPr>
      </w:pPr>
    </w:p>
    <w:p w14:paraId="6159DE01" w14:textId="77777777" w:rsidR="00EC33A5" w:rsidRPr="002908E2" w:rsidRDefault="00EC33A5" w:rsidP="00B16E8F">
      <w:pPr>
        <w:pStyle w:val="ConsPlusNormal"/>
        <w:ind w:firstLine="0"/>
        <w:jc w:val="center"/>
        <w:rPr>
          <w:rFonts w:ascii="Times New Roman" w:hAnsi="Times New Roman" w:cs="Times New Roman"/>
          <w:sz w:val="24"/>
          <w:szCs w:val="24"/>
        </w:rPr>
      </w:pPr>
    </w:p>
    <w:p w14:paraId="4FA6C765" w14:textId="77777777" w:rsidR="00EC33A5" w:rsidRPr="002908E2" w:rsidRDefault="00EC33A5" w:rsidP="00B16E8F">
      <w:pPr>
        <w:pStyle w:val="ConsPlusNormal"/>
        <w:ind w:firstLine="0"/>
        <w:jc w:val="center"/>
        <w:rPr>
          <w:rFonts w:ascii="Times New Roman" w:hAnsi="Times New Roman" w:cs="Times New Roman"/>
          <w:sz w:val="24"/>
          <w:szCs w:val="24"/>
        </w:rPr>
      </w:pPr>
    </w:p>
    <w:p w14:paraId="4C3C5145" w14:textId="77777777" w:rsidR="00EC33A5" w:rsidRPr="002908E2" w:rsidRDefault="00EC33A5" w:rsidP="00B16E8F">
      <w:pPr>
        <w:pStyle w:val="ConsPlusNormal"/>
        <w:ind w:firstLine="0"/>
        <w:jc w:val="center"/>
        <w:rPr>
          <w:rFonts w:ascii="Times New Roman" w:hAnsi="Times New Roman" w:cs="Times New Roman"/>
          <w:sz w:val="24"/>
          <w:szCs w:val="24"/>
        </w:rPr>
      </w:pPr>
    </w:p>
    <w:p w14:paraId="4106AD44" w14:textId="77777777" w:rsidR="00EC33A5" w:rsidRPr="002908E2" w:rsidRDefault="00EC33A5" w:rsidP="00B16E8F">
      <w:pPr>
        <w:pStyle w:val="ConsPlusNormal"/>
        <w:ind w:firstLine="0"/>
        <w:jc w:val="center"/>
        <w:rPr>
          <w:rFonts w:ascii="Times New Roman" w:hAnsi="Times New Roman" w:cs="Times New Roman"/>
          <w:sz w:val="24"/>
          <w:szCs w:val="24"/>
        </w:rPr>
      </w:pPr>
    </w:p>
    <w:p w14:paraId="07C97EB1" w14:textId="77777777" w:rsidR="00064FDD" w:rsidRPr="00B65D11" w:rsidRDefault="00064FDD" w:rsidP="00064FDD">
      <w:pPr>
        <w:pStyle w:val="ConsPlusTitle"/>
        <w:jc w:val="center"/>
        <w:rPr>
          <w:rFonts w:ascii="Times New Roman" w:hAnsi="Times New Roman" w:cs="Times New Roman"/>
          <w:sz w:val="24"/>
          <w:szCs w:val="24"/>
        </w:rPr>
      </w:pPr>
      <w:r w:rsidRPr="00B65D11">
        <w:rPr>
          <w:rFonts w:ascii="Times New Roman" w:hAnsi="Times New Roman" w:cs="Times New Roman"/>
          <w:sz w:val="24"/>
          <w:szCs w:val="24"/>
        </w:rPr>
        <w:t xml:space="preserve">ТЕХНИЧЕСКОЕ ЗАДАНИЕ </w:t>
      </w:r>
    </w:p>
    <w:p w14:paraId="580E0432" w14:textId="77777777" w:rsidR="00064FDD" w:rsidRPr="00B65D11" w:rsidRDefault="00064FDD" w:rsidP="00064FDD">
      <w:pPr>
        <w:pStyle w:val="ConsPlusNormal"/>
        <w:ind w:firstLine="0"/>
        <w:jc w:val="center"/>
        <w:rPr>
          <w:rFonts w:ascii="Times New Roman" w:hAnsi="Times New Roman" w:cs="Times New Roman"/>
          <w:sz w:val="24"/>
          <w:szCs w:val="24"/>
        </w:rPr>
      </w:pPr>
    </w:p>
    <w:p w14:paraId="2CC3DF56" w14:textId="77777777" w:rsidR="00064FDD" w:rsidRPr="00B65D11" w:rsidRDefault="00064FDD" w:rsidP="00064FDD">
      <w:pPr>
        <w:pStyle w:val="ConsPlusNormal"/>
        <w:ind w:firstLine="0"/>
        <w:jc w:val="center"/>
        <w:rPr>
          <w:rFonts w:ascii="Times New Roman" w:hAnsi="Times New Roman" w:cs="Times New Roman"/>
          <w:sz w:val="24"/>
          <w:szCs w:val="24"/>
        </w:rPr>
      </w:pPr>
    </w:p>
    <w:p w14:paraId="6D159B9D" w14:textId="45212A04" w:rsidR="00EC33A5" w:rsidRPr="00F07455" w:rsidRDefault="00EA2E56" w:rsidP="00B16E8F">
      <w:pPr>
        <w:pStyle w:val="ConsPlusNormal"/>
        <w:ind w:firstLine="0"/>
        <w:jc w:val="center"/>
        <w:rPr>
          <w:rFonts w:ascii="Times New Roman" w:hAnsi="Times New Roman" w:cs="Times New Roman"/>
          <w:b/>
          <w:sz w:val="24"/>
          <w:szCs w:val="24"/>
        </w:rPr>
      </w:pPr>
      <w:r>
        <w:rPr>
          <w:rFonts w:ascii="Times New Roman" w:hAnsi="Times New Roman"/>
          <w:b/>
          <w:sz w:val="24"/>
          <w:szCs w:val="24"/>
        </w:rPr>
        <w:t>На п</w:t>
      </w:r>
      <w:r w:rsidR="00CD3555" w:rsidRPr="002A7683">
        <w:rPr>
          <w:rFonts w:ascii="Times New Roman" w:hAnsi="Times New Roman"/>
          <w:b/>
          <w:sz w:val="24"/>
          <w:szCs w:val="24"/>
        </w:rPr>
        <w:t>оставк</w:t>
      </w:r>
      <w:r>
        <w:rPr>
          <w:rFonts w:ascii="Times New Roman" w:hAnsi="Times New Roman"/>
          <w:b/>
          <w:sz w:val="24"/>
          <w:szCs w:val="24"/>
        </w:rPr>
        <w:t>у</w:t>
      </w:r>
      <w:r w:rsidR="00CD3555" w:rsidRPr="002A7683">
        <w:rPr>
          <w:rFonts w:ascii="Times New Roman" w:hAnsi="Times New Roman"/>
          <w:b/>
          <w:sz w:val="24"/>
          <w:szCs w:val="24"/>
        </w:rPr>
        <w:t xml:space="preserve"> </w:t>
      </w:r>
      <w:r w:rsidR="0068377B">
        <w:rPr>
          <w:rFonts w:ascii="Times New Roman" w:hAnsi="Times New Roman"/>
          <w:b/>
          <w:sz w:val="24"/>
          <w:szCs w:val="24"/>
          <w:lang w:val="en-US"/>
        </w:rPr>
        <w:t>S</w:t>
      </w:r>
      <w:r w:rsidR="00F07455">
        <w:rPr>
          <w:rFonts w:ascii="Times New Roman" w:hAnsi="Times New Roman" w:cs="Times New Roman"/>
          <w:b/>
          <w:sz w:val="24"/>
          <w:szCs w:val="24"/>
          <w:lang w:val="en-US"/>
        </w:rPr>
        <w:t>IP</w:t>
      </w:r>
      <w:r w:rsidR="00F07455">
        <w:rPr>
          <w:rFonts w:ascii="Times New Roman" w:hAnsi="Times New Roman" w:cs="Times New Roman"/>
          <w:b/>
          <w:sz w:val="24"/>
          <w:szCs w:val="24"/>
        </w:rPr>
        <w:t>-телефонов</w:t>
      </w:r>
      <w:r w:rsidR="00064FDD">
        <w:rPr>
          <w:rFonts w:ascii="Times New Roman" w:hAnsi="Times New Roman" w:cs="Times New Roman"/>
          <w:b/>
          <w:sz w:val="24"/>
          <w:szCs w:val="24"/>
        </w:rPr>
        <w:t xml:space="preserve"> </w:t>
      </w:r>
      <w:r w:rsidR="00064FDD" w:rsidRPr="00064FDD">
        <w:rPr>
          <w:rFonts w:ascii="Times New Roman" w:hAnsi="Times New Roman" w:cs="Times New Roman"/>
          <w:b/>
          <w:sz w:val="24"/>
          <w:szCs w:val="24"/>
        </w:rPr>
        <w:t>для нужд УФПС г. Москвы</w:t>
      </w:r>
    </w:p>
    <w:p w14:paraId="70FFCAB2" w14:textId="77777777" w:rsidR="00EC33A5" w:rsidRPr="002A7683" w:rsidRDefault="00EC33A5" w:rsidP="00B16E8F">
      <w:pPr>
        <w:pStyle w:val="ConsPlusNormal"/>
        <w:ind w:firstLine="0"/>
        <w:jc w:val="center"/>
        <w:rPr>
          <w:rFonts w:ascii="Times New Roman" w:hAnsi="Times New Roman" w:cs="Times New Roman"/>
          <w:b/>
          <w:sz w:val="24"/>
          <w:szCs w:val="24"/>
        </w:rPr>
      </w:pPr>
    </w:p>
    <w:p w14:paraId="201007D3" w14:textId="77777777" w:rsidR="00EC33A5" w:rsidRPr="002A7683" w:rsidRDefault="00EC33A5" w:rsidP="00B16E8F">
      <w:pPr>
        <w:pStyle w:val="ConsPlusNormal"/>
        <w:ind w:firstLine="0"/>
        <w:jc w:val="center"/>
        <w:rPr>
          <w:rFonts w:ascii="Times New Roman" w:hAnsi="Times New Roman" w:cs="Times New Roman"/>
          <w:sz w:val="24"/>
          <w:szCs w:val="24"/>
        </w:rPr>
      </w:pPr>
    </w:p>
    <w:p w14:paraId="2208F88E" w14:textId="77777777" w:rsidR="00EC33A5" w:rsidRPr="002A7683" w:rsidRDefault="00EC33A5" w:rsidP="00B16E8F">
      <w:pPr>
        <w:pStyle w:val="ConsPlusNormal"/>
        <w:ind w:firstLine="0"/>
        <w:jc w:val="center"/>
        <w:rPr>
          <w:rFonts w:ascii="Times New Roman" w:hAnsi="Times New Roman" w:cs="Times New Roman"/>
          <w:sz w:val="24"/>
          <w:szCs w:val="24"/>
        </w:rPr>
      </w:pPr>
    </w:p>
    <w:p w14:paraId="4D341D54" w14:textId="77777777" w:rsidR="00EC33A5" w:rsidRPr="002A7683" w:rsidRDefault="00EC33A5" w:rsidP="00B16E8F">
      <w:pPr>
        <w:pStyle w:val="ConsPlusNormal"/>
        <w:ind w:firstLine="0"/>
        <w:jc w:val="center"/>
        <w:rPr>
          <w:rFonts w:ascii="Times New Roman" w:hAnsi="Times New Roman" w:cs="Times New Roman"/>
          <w:sz w:val="24"/>
          <w:szCs w:val="24"/>
        </w:rPr>
      </w:pPr>
    </w:p>
    <w:p w14:paraId="6355ECC4" w14:textId="77777777" w:rsidR="00EC33A5" w:rsidRPr="002A7683" w:rsidRDefault="00EC33A5" w:rsidP="00B16E8F">
      <w:pPr>
        <w:pStyle w:val="ConsPlusNormal"/>
        <w:ind w:firstLine="0"/>
        <w:jc w:val="center"/>
        <w:rPr>
          <w:rFonts w:ascii="Times New Roman" w:hAnsi="Times New Roman" w:cs="Times New Roman"/>
          <w:sz w:val="24"/>
          <w:szCs w:val="24"/>
        </w:rPr>
      </w:pPr>
    </w:p>
    <w:p w14:paraId="7268FF74" w14:textId="77777777" w:rsidR="00EC33A5" w:rsidRPr="002A7683" w:rsidRDefault="00EC33A5" w:rsidP="00B16E8F">
      <w:pPr>
        <w:pStyle w:val="ConsPlusNormal"/>
        <w:ind w:firstLine="0"/>
        <w:jc w:val="center"/>
        <w:rPr>
          <w:rFonts w:ascii="Times New Roman" w:hAnsi="Times New Roman" w:cs="Times New Roman"/>
          <w:sz w:val="24"/>
          <w:szCs w:val="24"/>
        </w:rPr>
      </w:pPr>
    </w:p>
    <w:p w14:paraId="411D06B1" w14:textId="77777777" w:rsidR="00EC33A5" w:rsidRPr="002A7683" w:rsidRDefault="00EC33A5" w:rsidP="00B16E8F">
      <w:pPr>
        <w:pStyle w:val="ConsPlusNormal"/>
        <w:ind w:firstLine="0"/>
        <w:jc w:val="center"/>
        <w:rPr>
          <w:rFonts w:ascii="Times New Roman" w:hAnsi="Times New Roman" w:cs="Times New Roman"/>
          <w:sz w:val="24"/>
          <w:szCs w:val="24"/>
        </w:rPr>
      </w:pPr>
    </w:p>
    <w:p w14:paraId="11969064" w14:textId="77777777" w:rsidR="00EC33A5" w:rsidRPr="002A7683" w:rsidRDefault="00EC33A5" w:rsidP="00B16E8F">
      <w:pPr>
        <w:pStyle w:val="ConsPlusNormal"/>
        <w:ind w:firstLine="0"/>
        <w:jc w:val="center"/>
        <w:rPr>
          <w:rFonts w:ascii="Times New Roman" w:hAnsi="Times New Roman" w:cs="Times New Roman"/>
          <w:sz w:val="24"/>
          <w:szCs w:val="24"/>
        </w:rPr>
      </w:pPr>
    </w:p>
    <w:p w14:paraId="582E08DE" w14:textId="77777777" w:rsidR="00EC33A5" w:rsidRPr="002A7683" w:rsidRDefault="00EC33A5" w:rsidP="00B16E8F">
      <w:pPr>
        <w:pStyle w:val="ConsPlusNormal"/>
        <w:ind w:firstLine="0"/>
        <w:jc w:val="center"/>
        <w:rPr>
          <w:rFonts w:ascii="Times New Roman" w:hAnsi="Times New Roman" w:cs="Times New Roman"/>
          <w:sz w:val="24"/>
          <w:szCs w:val="24"/>
        </w:rPr>
      </w:pPr>
    </w:p>
    <w:p w14:paraId="791723DB" w14:textId="77777777" w:rsidR="00EC33A5" w:rsidRPr="002A7683" w:rsidRDefault="00EC33A5" w:rsidP="00B16E8F">
      <w:pPr>
        <w:pStyle w:val="ConsPlusNormal"/>
        <w:ind w:firstLine="0"/>
        <w:jc w:val="center"/>
        <w:rPr>
          <w:rFonts w:ascii="Times New Roman" w:hAnsi="Times New Roman" w:cs="Times New Roman"/>
          <w:sz w:val="24"/>
          <w:szCs w:val="24"/>
        </w:rPr>
      </w:pPr>
    </w:p>
    <w:p w14:paraId="07C78864" w14:textId="77777777" w:rsidR="00EC33A5" w:rsidRPr="002A7683" w:rsidRDefault="00EC33A5" w:rsidP="00B16E8F">
      <w:pPr>
        <w:pStyle w:val="ConsPlusNormal"/>
        <w:ind w:firstLine="0"/>
        <w:jc w:val="center"/>
        <w:rPr>
          <w:rFonts w:ascii="Times New Roman" w:hAnsi="Times New Roman" w:cs="Times New Roman"/>
          <w:sz w:val="24"/>
          <w:szCs w:val="24"/>
        </w:rPr>
      </w:pPr>
    </w:p>
    <w:p w14:paraId="0CC81350" w14:textId="77777777" w:rsidR="00EC33A5" w:rsidRPr="002A7683" w:rsidRDefault="00EC33A5" w:rsidP="00B16E8F">
      <w:pPr>
        <w:pStyle w:val="ConsPlusNormal"/>
        <w:ind w:firstLine="0"/>
        <w:jc w:val="center"/>
        <w:rPr>
          <w:rFonts w:ascii="Times New Roman" w:hAnsi="Times New Roman" w:cs="Times New Roman"/>
          <w:sz w:val="24"/>
          <w:szCs w:val="24"/>
        </w:rPr>
      </w:pPr>
    </w:p>
    <w:p w14:paraId="72999344" w14:textId="77777777" w:rsidR="00EC33A5" w:rsidRPr="002A7683" w:rsidRDefault="00EC33A5" w:rsidP="00B16E8F">
      <w:pPr>
        <w:pStyle w:val="ConsPlusNormal"/>
        <w:ind w:firstLine="0"/>
        <w:jc w:val="center"/>
        <w:rPr>
          <w:rFonts w:ascii="Times New Roman" w:hAnsi="Times New Roman" w:cs="Times New Roman"/>
          <w:sz w:val="24"/>
          <w:szCs w:val="24"/>
        </w:rPr>
      </w:pPr>
    </w:p>
    <w:p w14:paraId="08B3822E" w14:textId="77777777" w:rsidR="00EC33A5" w:rsidRPr="002A7683" w:rsidRDefault="00EC33A5" w:rsidP="00B16E8F">
      <w:pPr>
        <w:pStyle w:val="ConsPlusNormal"/>
        <w:ind w:firstLine="0"/>
        <w:jc w:val="center"/>
        <w:rPr>
          <w:rFonts w:ascii="Times New Roman" w:hAnsi="Times New Roman" w:cs="Times New Roman"/>
          <w:sz w:val="24"/>
          <w:szCs w:val="24"/>
        </w:rPr>
      </w:pPr>
    </w:p>
    <w:p w14:paraId="6995D688" w14:textId="77777777" w:rsidR="00EC33A5" w:rsidRPr="002A7683" w:rsidRDefault="00EC33A5" w:rsidP="00B16E8F">
      <w:pPr>
        <w:pStyle w:val="ConsPlusNormal"/>
        <w:ind w:firstLine="0"/>
        <w:jc w:val="center"/>
        <w:rPr>
          <w:rFonts w:ascii="Times New Roman" w:hAnsi="Times New Roman" w:cs="Times New Roman"/>
          <w:sz w:val="24"/>
          <w:szCs w:val="24"/>
        </w:rPr>
      </w:pPr>
    </w:p>
    <w:p w14:paraId="3454059C" w14:textId="77777777" w:rsidR="00811DCB" w:rsidRPr="002A7683" w:rsidRDefault="00811DCB" w:rsidP="00B16E8F">
      <w:pPr>
        <w:pStyle w:val="ConsPlusNormal"/>
        <w:ind w:firstLine="0"/>
        <w:jc w:val="center"/>
        <w:rPr>
          <w:rFonts w:ascii="Times New Roman" w:hAnsi="Times New Roman" w:cs="Times New Roman"/>
          <w:sz w:val="24"/>
          <w:szCs w:val="24"/>
        </w:rPr>
      </w:pPr>
    </w:p>
    <w:p w14:paraId="16680239" w14:textId="77777777" w:rsidR="00811DCB" w:rsidRPr="002A7683" w:rsidRDefault="00811DCB" w:rsidP="00B16E8F">
      <w:pPr>
        <w:pStyle w:val="ConsPlusNormal"/>
        <w:ind w:firstLine="0"/>
        <w:jc w:val="center"/>
        <w:rPr>
          <w:rFonts w:ascii="Times New Roman" w:hAnsi="Times New Roman" w:cs="Times New Roman"/>
          <w:sz w:val="24"/>
          <w:szCs w:val="24"/>
        </w:rPr>
      </w:pPr>
    </w:p>
    <w:p w14:paraId="2F2A024D" w14:textId="77777777" w:rsidR="00811DCB" w:rsidRPr="002A7683" w:rsidRDefault="00811DCB" w:rsidP="00B16E8F">
      <w:pPr>
        <w:pStyle w:val="ConsPlusNormal"/>
        <w:ind w:firstLine="0"/>
        <w:jc w:val="center"/>
        <w:rPr>
          <w:rFonts w:ascii="Times New Roman" w:hAnsi="Times New Roman" w:cs="Times New Roman"/>
          <w:sz w:val="24"/>
          <w:szCs w:val="24"/>
        </w:rPr>
      </w:pPr>
    </w:p>
    <w:p w14:paraId="79A70349" w14:textId="77777777" w:rsidR="00811DCB" w:rsidRPr="002A7683" w:rsidRDefault="00811DCB" w:rsidP="00B16E8F">
      <w:pPr>
        <w:pStyle w:val="ConsPlusNormal"/>
        <w:ind w:firstLine="0"/>
        <w:jc w:val="center"/>
        <w:rPr>
          <w:rFonts w:ascii="Times New Roman" w:hAnsi="Times New Roman" w:cs="Times New Roman"/>
          <w:sz w:val="24"/>
          <w:szCs w:val="24"/>
        </w:rPr>
      </w:pPr>
    </w:p>
    <w:p w14:paraId="1735F405" w14:textId="77777777" w:rsidR="00811DCB" w:rsidRPr="002A7683" w:rsidRDefault="00811DCB" w:rsidP="00B16E8F">
      <w:pPr>
        <w:pStyle w:val="ConsPlusNormal"/>
        <w:ind w:firstLine="0"/>
        <w:jc w:val="center"/>
        <w:rPr>
          <w:rFonts w:ascii="Times New Roman" w:hAnsi="Times New Roman" w:cs="Times New Roman"/>
          <w:sz w:val="24"/>
          <w:szCs w:val="24"/>
        </w:rPr>
      </w:pPr>
    </w:p>
    <w:p w14:paraId="0BDF17E5" w14:textId="77777777" w:rsidR="00811DCB" w:rsidRPr="002A7683" w:rsidRDefault="00811DCB" w:rsidP="00B16E8F">
      <w:pPr>
        <w:pStyle w:val="ConsPlusNormal"/>
        <w:ind w:firstLine="0"/>
        <w:jc w:val="center"/>
        <w:rPr>
          <w:rFonts w:ascii="Times New Roman" w:hAnsi="Times New Roman" w:cs="Times New Roman"/>
          <w:sz w:val="24"/>
          <w:szCs w:val="24"/>
        </w:rPr>
      </w:pPr>
    </w:p>
    <w:p w14:paraId="08A468E3" w14:textId="77777777" w:rsidR="00811DCB" w:rsidRPr="002A7683" w:rsidRDefault="00811DCB" w:rsidP="00B16E8F">
      <w:pPr>
        <w:pStyle w:val="ConsPlusNormal"/>
        <w:ind w:firstLine="0"/>
        <w:jc w:val="center"/>
        <w:rPr>
          <w:rFonts w:ascii="Times New Roman" w:hAnsi="Times New Roman" w:cs="Times New Roman"/>
          <w:sz w:val="24"/>
          <w:szCs w:val="24"/>
        </w:rPr>
      </w:pPr>
    </w:p>
    <w:p w14:paraId="265884E3" w14:textId="77777777" w:rsidR="00811DCB" w:rsidRPr="002A7683" w:rsidRDefault="00811DCB" w:rsidP="00B16E8F">
      <w:pPr>
        <w:pStyle w:val="ConsPlusNormal"/>
        <w:ind w:firstLine="0"/>
        <w:jc w:val="center"/>
        <w:rPr>
          <w:rFonts w:ascii="Times New Roman" w:hAnsi="Times New Roman" w:cs="Times New Roman"/>
          <w:sz w:val="24"/>
          <w:szCs w:val="24"/>
        </w:rPr>
      </w:pPr>
    </w:p>
    <w:p w14:paraId="2CEEC9B0" w14:textId="77777777" w:rsidR="00811DCB" w:rsidRPr="002A7683" w:rsidRDefault="00811DCB" w:rsidP="00B16E8F">
      <w:pPr>
        <w:pStyle w:val="ConsPlusNormal"/>
        <w:ind w:firstLine="0"/>
        <w:jc w:val="center"/>
        <w:rPr>
          <w:rFonts w:ascii="Times New Roman" w:hAnsi="Times New Roman" w:cs="Times New Roman"/>
          <w:sz w:val="24"/>
          <w:szCs w:val="24"/>
        </w:rPr>
      </w:pPr>
    </w:p>
    <w:p w14:paraId="5FBC3AE1" w14:textId="77777777" w:rsidR="00811DCB" w:rsidRPr="002A7683" w:rsidRDefault="00811DCB" w:rsidP="00B16E8F">
      <w:pPr>
        <w:pStyle w:val="ConsPlusNormal"/>
        <w:ind w:firstLine="0"/>
        <w:jc w:val="center"/>
        <w:rPr>
          <w:rFonts w:ascii="Times New Roman" w:hAnsi="Times New Roman" w:cs="Times New Roman"/>
          <w:sz w:val="24"/>
          <w:szCs w:val="24"/>
        </w:rPr>
      </w:pPr>
    </w:p>
    <w:p w14:paraId="532BB0B0" w14:textId="77777777" w:rsidR="00811DCB" w:rsidRPr="002A7683" w:rsidRDefault="00811DCB" w:rsidP="00B16E8F">
      <w:pPr>
        <w:pStyle w:val="ConsPlusNormal"/>
        <w:ind w:firstLine="0"/>
        <w:jc w:val="center"/>
        <w:rPr>
          <w:rFonts w:ascii="Times New Roman" w:hAnsi="Times New Roman" w:cs="Times New Roman"/>
          <w:sz w:val="24"/>
          <w:szCs w:val="24"/>
        </w:rPr>
      </w:pPr>
    </w:p>
    <w:p w14:paraId="4E263FCE" w14:textId="77777777" w:rsidR="00811DCB" w:rsidRPr="002A7683" w:rsidRDefault="00811DCB" w:rsidP="00B16E8F">
      <w:pPr>
        <w:pStyle w:val="ConsPlusNormal"/>
        <w:ind w:firstLine="0"/>
        <w:jc w:val="center"/>
        <w:rPr>
          <w:rFonts w:ascii="Times New Roman" w:hAnsi="Times New Roman" w:cs="Times New Roman"/>
          <w:sz w:val="24"/>
          <w:szCs w:val="24"/>
        </w:rPr>
      </w:pPr>
    </w:p>
    <w:p w14:paraId="2C6AA2F2" w14:textId="77777777" w:rsidR="00811DCB" w:rsidRPr="002A7683" w:rsidRDefault="00811DCB" w:rsidP="00B16E8F">
      <w:pPr>
        <w:pStyle w:val="ConsPlusNormal"/>
        <w:ind w:firstLine="0"/>
        <w:jc w:val="center"/>
        <w:rPr>
          <w:rFonts w:ascii="Times New Roman" w:hAnsi="Times New Roman" w:cs="Times New Roman"/>
          <w:sz w:val="24"/>
          <w:szCs w:val="24"/>
        </w:rPr>
      </w:pPr>
    </w:p>
    <w:p w14:paraId="11F9E0FA" w14:textId="77777777" w:rsidR="00811DCB" w:rsidRPr="002A7683" w:rsidRDefault="00811DCB" w:rsidP="00B16E8F">
      <w:pPr>
        <w:pStyle w:val="ConsPlusNormal"/>
        <w:ind w:firstLine="0"/>
        <w:jc w:val="center"/>
        <w:rPr>
          <w:rFonts w:ascii="Times New Roman" w:hAnsi="Times New Roman" w:cs="Times New Roman"/>
          <w:sz w:val="24"/>
          <w:szCs w:val="24"/>
        </w:rPr>
      </w:pPr>
    </w:p>
    <w:p w14:paraId="3A38A01A" w14:textId="77777777" w:rsidR="00811DCB" w:rsidRPr="002A7683" w:rsidRDefault="00811DCB" w:rsidP="00B16E8F">
      <w:pPr>
        <w:pStyle w:val="ConsPlusNormal"/>
        <w:ind w:firstLine="0"/>
        <w:jc w:val="center"/>
        <w:rPr>
          <w:rFonts w:ascii="Times New Roman" w:hAnsi="Times New Roman" w:cs="Times New Roman"/>
          <w:sz w:val="24"/>
          <w:szCs w:val="24"/>
        </w:rPr>
      </w:pPr>
    </w:p>
    <w:p w14:paraId="2962D1A6" w14:textId="77777777" w:rsidR="00811DCB" w:rsidRPr="002A7683" w:rsidRDefault="00811DCB" w:rsidP="00B16E8F">
      <w:pPr>
        <w:pStyle w:val="ConsPlusNormal"/>
        <w:ind w:firstLine="0"/>
        <w:jc w:val="center"/>
        <w:rPr>
          <w:rFonts w:ascii="Times New Roman" w:hAnsi="Times New Roman" w:cs="Times New Roman"/>
          <w:sz w:val="24"/>
          <w:szCs w:val="24"/>
        </w:rPr>
      </w:pPr>
    </w:p>
    <w:p w14:paraId="5F297228" w14:textId="77777777" w:rsidR="00664BF7" w:rsidRDefault="00664BF7" w:rsidP="00064FDD">
      <w:pPr>
        <w:pStyle w:val="ConsPlusTitle"/>
        <w:jc w:val="center"/>
        <w:rPr>
          <w:rFonts w:ascii="Times New Roman" w:hAnsi="Times New Roman" w:cs="Times New Roman"/>
          <w:b w:val="0"/>
          <w:sz w:val="24"/>
          <w:szCs w:val="24"/>
        </w:rPr>
      </w:pPr>
    </w:p>
    <w:p w14:paraId="429F8202" w14:textId="130919A4" w:rsidR="00EC33A5" w:rsidRPr="002A7683" w:rsidRDefault="00064FDD" w:rsidP="00064FDD">
      <w:pPr>
        <w:pStyle w:val="ConsPlusTitle"/>
        <w:jc w:val="center"/>
        <w:rPr>
          <w:rFonts w:ascii="Times New Roman" w:hAnsi="Times New Roman" w:cs="Times New Roman"/>
          <w:sz w:val="24"/>
          <w:szCs w:val="24"/>
        </w:rPr>
        <w:sectPr w:rsidR="00EC33A5" w:rsidRPr="002A7683" w:rsidSect="00F77454">
          <w:headerReference w:type="default" r:id="rId8"/>
          <w:pgSz w:w="11905" w:h="16840"/>
          <w:pgMar w:top="1134" w:right="848" w:bottom="1134" w:left="1701" w:header="709" w:footer="283" w:gutter="0"/>
          <w:cols w:space="720"/>
          <w:titlePg/>
          <w:docGrid w:linePitch="299"/>
        </w:sectPr>
      </w:pPr>
      <w:r w:rsidRPr="00064FDD">
        <w:rPr>
          <w:rFonts w:ascii="Times New Roman" w:hAnsi="Times New Roman" w:cs="Times New Roman"/>
          <w:b w:val="0"/>
          <w:sz w:val="24"/>
          <w:szCs w:val="24"/>
        </w:rPr>
        <w:t>Москва, 2026</w:t>
      </w:r>
    </w:p>
    <w:p w14:paraId="7300C9A1" w14:textId="4333E2E3" w:rsidR="00EC33A5" w:rsidRDefault="00E507DA" w:rsidP="00E507DA">
      <w:pPr>
        <w:pStyle w:val="ConsPlusNormal"/>
        <w:numPr>
          <w:ilvl w:val="0"/>
          <w:numId w:val="1"/>
        </w:numPr>
        <w:spacing w:before="240"/>
        <w:jc w:val="center"/>
        <w:rPr>
          <w:rFonts w:ascii="Times New Roman" w:hAnsi="Times New Roman" w:cs="Times New Roman"/>
          <w:b/>
          <w:sz w:val="24"/>
          <w:szCs w:val="24"/>
        </w:rPr>
      </w:pPr>
      <w:r w:rsidRPr="00E507DA">
        <w:rPr>
          <w:rFonts w:ascii="Times New Roman" w:hAnsi="Times New Roman" w:cs="Times New Roman"/>
          <w:b/>
          <w:sz w:val="24"/>
          <w:szCs w:val="24"/>
        </w:rPr>
        <w:lastRenderedPageBreak/>
        <w:t>ПЕРЕЧЕНЬ ПРИНЯТЫХ СОКРАЩЕНИЙ И ОПРЕДЕЛЕНИЙ</w:t>
      </w:r>
    </w:p>
    <w:p w14:paraId="38940544" w14:textId="77777777" w:rsidR="00426056" w:rsidRPr="002A7683" w:rsidRDefault="00426056" w:rsidP="00EE48BD">
      <w:pPr>
        <w:pStyle w:val="ConsPlusNormal"/>
        <w:spacing w:before="240"/>
        <w:ind w:left="1440" w:firstLine="0"/>
        <w:rPr>
          <w:rFonts w:ascii="Times New Roman" w:hAnsi="Times New Roman" w:cs="Times New Roman"/>
          <w:b/>
          <w:sz w:val="24"/>
          <w:szCs w:val="24"/>
        </w:rPr>
      </w:pPr>
    </w:p>
    <w:tbl>
      <w:tblPr>
        <w:tblStyle w:val="a8"/>
        <w:tblW w:w="0" w:type="auto"/>
        <w:tblInd w:w="-431" w:type="dxa"/>
        <w:tblLook w:val="04A0" w:firstRow="1" w:lastRow="0" w:firstColumn="1" w:lastColumn="0" w:noHBand="0" w:noVBand="1"/>
      </w:tblPr>
      <w:tblGrid>
        <w:gridCol w:w="852"/>
        <w:gridCol w:w="2181"/>
        <w:gridCol w:w="6742"/>
      </w:tblGrid>
      <w:tr w:rsidR="00E507DA" w:rsidRPr="002A7683" w14:paraId="1F931CC3" w14:textId="77777777" w:rsidTr="008F6CDC">
        <w:trPr>
          <w:tblHeader/>
        </w:trPr>
        <w:tc>
          <w:tcPr>
            <w:tcW w:w="852" w:type="dxa"/>
            <w:vAlign w:val="center"/>
          </w:tcPr>
          <w:p w14:paraId="00441B81" w14:textId="38E7A5A5" w:rsidR="00E507DA" w:rsidRPr="00253C40" w:rsidRDefault="00E507DA" w:rsidP="00E507DA">
            <w:pPr>
              <w:pStyle w:val="afa"/>
              <w:rPr>
                <w:b w:val="0"/>
                <w:sz w:val="24"/>
                <w:szCs w:val="24"/>
              </w:rPr>
            </w:pPr>
            <w:bookmarkStart w:id="1" w:name="_Hlk53137410"/>
            <w:r w:rsidRPr="00253C40">
              <w:rPr>
                <w:rFonts w:eastAsia="Times New Roman" w:cs="Times New Roman"/>
                <w:b w:val="0"/>
                <w:sz w:val="24"/>
                <w:szCs w:val="24"/>
              </w:rPr>
              <w:t>№ п/п</w:t>
            </w:r>
          </w:p>
        </w:tc>
        <w:tc>
          <w:tcPr>
            <w:tcW w:w="2181" w:type="dxa"/>
            <w:vAlign w:val="center"/>
          </w:tcPr>
          <w:p w14:paraId="4FDFDAA3" w14:textId="58AB25F5" w:rsidR="00E507DA" w:rsidRPr="00253C40" w:rsidRDefault="00E507DA" w:rsidP="00E507DA">
            <w:pPr>
              <w:pStyle w:val="afa"/>
              <w:rPr>
                <w:b w:val="0"/>
                <w:sz w:val="24"/>
                <w:szCs w:val="24"/>
              </w:rPr>
            </w:pPr>
            <w:r w:rsidRPr="00253C40">
              <w:rPr>
                <w:rFonts w:eastAsia="Times New Roman" w:cs="Times New Roman"/>
                <w:b w:val="0"/>
                <w:sz w:val="24"/>
                <w:szCs w:val="24"/>
              </w:rPr>
              <w:t>Сокращение, определение</w:t>
            </w:r>
          </w:p>
        </w:tc>
        <w:tc>
          <w:tcPr>
            <w:tcW w:w="6742" w:type="dxa"/>
            <w:vAlign w:val="center"/>
          </w:tcPr>
          <w:p w14:paraId="59D37096" w14:textId="6D1F978A" w:rsidR="00E507DA" w:rsidRPr="00253C40" w:rsidRDefault="00E507DA" w:rsidP="00E507DA">
            <w:pPr>
              <w:pStyle w:val="afa"/>
              <w:rPr>
                <w:b w:val="0"/>
                <w:sz w:val="24"/>
                <w:szCs w:val="24"/>
              </w:rPr>
            </w:pPr>
            <w:r w:rsidRPr="00253C40">
              <w:rPr>
                <w:rFonts w:eastAsia="Times New Roman" w:cs="Times New Roman"/>
                <w:b w:val="0"/>
                <w:sz w:val="24"/>
                <w:szCs w:val="24"/>
              </w:rPr>
              <w:t>Расшифровка сокращения, толкование определения</w:t>
            </w:r>
          </w:p>
        </w:tc>
      </w:tr>
      <w:tr w:rsidR="00FE034E" w:rsidRPr="002A7683" w14:paraId="2C0B4D89" w14:textId="77777777" w:rsidTr="008F6CDC">
        <w:tc>
          <w:tcPr>
            <w:tcW w:w="852" w:type="dxa"/>
            <w:vAlign w:val="center"/>
          </w:tcPr>
          <w:p w14:paraId="69C31863" w14:textId="32CB7811" w:rsidR="00FE034E" w:rsidRPr="002A7683" w:rsidRDefault="00FE034E" w:rsidP="008F6CDC">
            <w:pPr>
              <w:pStyle w:val="a"/>
              <w:jc w:val="left"/>
              <w:rPr>
                <w:sz w:val="24"/>
                <w:szCs w:val="24"/>
                <w:lang w:val="ru-RU"/>
              </w:rPr>
            </w:pPr>
          </w:p>
        </w:tc>
        <w:tc>
          <w:tcPr>
            <w:tcW w:w="2181" w:type="dxa"/>
            <w:vAlign w:val="center"/>
          </w:tcPr>
          <w:p w14:paraId="7C8B8CF7" w14:textId="77777777" w:rsidR="00FE034E" w:rsidRPr="002A7683" w:rsidRDefault="00FE034E" w:rsidP="00E545F8">
            <w:pPr>
              <w:pStyle w:val="aff"/>
              <w:jc w:val="left"/>
              <w:rPr>
                <w:sz w:val="24"/>
                <w:szCs w:val="24"/>
              </w:rPr>
            </w:pPr>
            <w:r w:rsidRPr="002A7683">
              <w:rPr>
                <w:sz w:val="24"/>
                <w:szCs w:val="24"/>
              </w:rPr>
              <w:t>Покупатель</w:t>
            </w:r>
          </w:p>
        </w:tc>
        <w:tc>
          <w:tcPr>
            <w:tcW w:w="6742" w:type="dxa"/>
            <w:vAlign w:val="center"/>
          </w:tcPr>
          <w:p w14:paraId="10ABDB5E" w14:textId="52A0CEE8" w:rsidR="00FE034E" w:rsidRPr="00FC1A54" w:rsidRDefault="00E507DA" w:rsidP="00FE034E">
            <w:pPr>
              <w:pStyle w:val="afc"/>
              <w:jc w:val="both"/>
              <w:rPr>
                <w:sz w:val="24"/>
                <w:szCs w:val="24"/>
              </w:rPr>
            </w:pPr>
            <w:r w:rsidRPr="00FC1A54">
              <w:rPr>
                <w:rFonts w:eastAsia="Calibri" w:cs="Times New Roman"/>
                <w:bCs/>
                <w:sz w:val="24"/>
                <w:szCs w:val="24"/>
              </w:rPr>
              <w:t>Акционерное общество «Почта России» (АО «Почта России»), в лице</w:t>
            </w:r>
            <w:r w:rsidRPr="00FC1A54">
              <w:rPr>
                <w:sz w:val="24"/>
                <w:szCs w:val="24"/>
              </w:rPr>
              <w:t xml:space="preserve"> </w:t>
            </w:r>
            <w:r w:rsidR="00887A56" w:rsidRPr="00FC1A54">
              <w:rPr>
                <w:sz w:val="24"/>
                <w:szCs w:val="24"/>
              </w:rPr>
              <w:t xml:space="preserve">УФПС </w:t>
            </w:r>
            <w:r w:rsidR="00F07455" w:rsidRPr="00FC1A54">
              <w:rPr>
                <w:sz w:val="24"/>
                <w:szCs w:val="24"/>
              </w:rPr>
              <w:t>г. Москвы</w:t>
            </w:r>
          </w:p>
        </w:tc>
      </w:tr>
      <w:tr w:rsidR="00064FDD" w:rsidRPr="002A7683" w14:paraId="354386B6" w14:textId="77777777" w:rsidTr="008F6CDC">
        <w:tc>
          <w:tcPr>
            <w:tcW w:w="852" w:type="dxa"/>
            <w:vAlign w:val="center"/>
          </w:tcPr>
          <w:p w14:paraId="48AA56F0" w14:textId="77777777" w:rsidR="00064FDD" w:rsidRPr="002A7683" w:rsidRDefault="00064FDD" w:rsidP="008F6CDC">
            <w:pPr>
              <w:pStyle w:val="a"/>
              <w:jc w:val="left"/>
              <w:rPr>
                <w:sz w:val="24"/>
                <w:szCs w:val="24"/>
                <w:lang w:val="ru-RU"/>
              </w:rPr>
            </w:pPr>
          </w:p>
        </w:tc>
        <w:tc>
          <w:tcPr>
            <w:tcW w:w="2181" w:type="dxa"/>
            <w:vAlign w:val="center"/>
          </w:tcPr>
          <w:p w14:paraId="49D60AAE" w14:textId="77777777" w:rsidR="00064FDD" w:rsidRPr="002A7683" w:rsidRDefault="00064FDD" w:rsidP="00064FDD">
            <w:pPr>
              <w:pStyle w:val="aff"/>
              <w:jc w:val="left"/>
              <w:rPr>
                <w:sz w:val="24"/>
                <w:szCs w:val="24"/>
              </w:rPr>
            </w:pPr>
            <w:r w:rsidRPr="002A7683">
              <w:rPr>
                <w:sz w:val="24"/>
                <w:szCs w:val="24"/>
              </w:rPr>
              <w:t>Поставщик</w:t>
            </w:r>
          </w:p>
        </w:tc>
        <w:tc>
          <w:tcPr>
            <w:tcW w:w="6742" w:type="dxa"/>
            <w:vAlign w:val="center"/>
          </w:tcPr>
          <w:p w14:paraId="336498B8" w14:textId="77777777" w:rsidR="00064FDD" w:rsidRPr="00FC1A54" w:rsidRDefault="00064FDD" w:rsidP="00064FDD">
            <w:pPr>
              <w:pStyle w:val="afc"/>
              <w:jc w:val="both"/>
              <w:rPr>
                <w:sz w:val="24"/>
                <w:szCs w:val="24"/>
              </w:rPr>
            </w:pPr>
            <w:r w:rsidRPr="00FC1A54">
              <w:rPr>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85717D" w:rsidRPr="002A7683" w14:paraId="1A279F27" w14:textId="77777777" w:rsidTr="008F6CDC">
        <w:tc>
          <w:tcPr>
            <w:tcW w:w="852" w:type="dxa"/>
            <w:vAlign w:val="center"/>
          </w:tcPr>
          <w:p w14:paraId="24EA1D9E" w14:textId="77777777" w:rsidR="0085717D" w:rsidRPr="002A7683" w:rsidRDefault="0085717D" w:rsidP="008F6CDC">
            <w:pPr>
              <w:pStyle w:val="a"/>
              <w:jc w:val="left"/>
              <w:rPr>
                <w:sz w:val="24"/>
                <w:szCs w:val="24"/>
                <w:lang w:val="ru-RU"/>
              </w:rPr>
            </w:pPr>
          </w:p>
        </w:tc>
        <w:tc>
          <w:tcPr>
            <w:tcW w:w="2181" w:type="dxa"/>
          </w:tcPr>
          <w:p w14:paraId="447EFABC" w14:textId="734EE45A" w:rsidR="0085717D" w:rsidRPr="002A7683" w:rsidRDefault="0085717D" w:rsidP="0085717D">
            <w:pPr>
              <w:pStyle w:val="aff"/>
              <w:jc w:val="left"/>
              <w:rPr>
                <w:sz w:val="24"/>
                <w:szCs w:val="24"/>
              </w:rPr>
            </w:pPr>
            <w:r w:rsidRPr="005F121B">
              <w:rPr>
                <w:rFonts w:eastAsia="Times New Roman"/>
                <w:sz w:val="24"/>
                <w:szCs w:val="24"/>
              </w:rPr>
              <w:t>УФПС</w:t>
            </w:r>
          </w:p>
        </w:tc>
        <w:tc>
          <w:tcPr>
            <w:tcW w:w="6742" w:type="dxa"/>
          </w:tcPr>
          <w:p w14:paraId="5665CAF3" w14:textId="349B5685" w:rsidR="0085717D" w:rsidRPr="002A7683" w:rsidRDefault="0085717D" w:rsidP="0085717D">
            <w:pPr>
              <w:pStyle w:val="afc"/>
              <w:jc w:val="both"/>
              <w:rPr>
                <w:sz w:val="24"/>
                <w:szCs w:val="24"/>
              </w:rPr>
            </w:pPr>
            <w:r w:rsidRPr="005F121B">
              <w:rPr>
                <w:rFonts w:eastAsia="Times New Roman"/>
                <w:sz w:val="24"/>
                <w:szCs w:val="24"/>
              </w:rPr>
              <w:t>Управление федеральной почтовой связи</w:t>
            </w:r>
          </w:p>
        </w:tc>
      </w:tr>
      <w:tr w:rsidR="0085717D" w:rsidRPr="002A7683" w14:paraId="4DE286D7" w14:textId="77777777" w:rsidTr="008F6CDC">
        <w:tc>
          <w:tcPr>
            <w:tcW w:w="852" w:type="dxa"/>
            <w:vAlign w:val="center"/>
          </w:tcPr>
          <w:p w14:paraId="7A93D2F9" w14:textId="77777777" w:rsidR="0085717D" w:rsidRPr="002A7683" w:rsidRDefault="0085717D" w:rsidP="008F6CDC">
            <w:pPr>
              <w:pStyle w:val="a"/>
              <w:jc w:val="left"/>
              <w:rPr>
                <w:sz w:val="24"/>
                <w:szCs w:val="24"/>
                <w:lang w:val="ru-RU"/>
              </w:rPr>
            </w:pPr>
          </w:p>
        </w:tc>
        <w:tc>
          <w:tcPr>
            <w:tcW w:w="2181" w:type="dxa"/>
            <w:vAlign w:val="center"/>
          </w:tcPr>
          <w:p w14:paraId="14119904" w14:textId="77777777" w:rsidR="0085717D" w:rsidRPr="002A7683" w:rsidRDefault="0085717D" w:rsidP="0085717D">
            <w:pPr>
              <w:pStyle w:val="aff"/>
              <w:jc w:val="left"/>
              <w:rPr>
                <w:sz w:val="24"/>
                <w:szCs w:val="24"/>
              </w:rPr>
            </w:pPr>
            <w:r w:rsidRPr="002A7683">
              <w:rPr>
                <w:sz w:val="24"/>
                <w:szCs w:val="24"/>
              </w:rPr>
              <w:t>Стороны</w:t>
            </w:r>
          </w:p>
        </w:tc>
        <w:tc>
          <w:tcPr>
            <w:tcW w:w="6742" w:type="dxa"/>
            <w:vAlign w:val="center"/>
          </w:tcPr>
          <w:p w14:paraId="0227D9FE" w14:textId="77777777" w:rsidR="0085717D" w:rsidRPr="00887A56" w:rsidRDefault="0085717D" w:rsidP="0085717D">
            <w:pPr>
              <w:pStyle w:val="afc"/>
              <w:jc w:val="both"/>
              <w:rPr>
                <w:sz w:val="24"/>
                <w:szCs w:val="24"/>
              </w:rPr>
            </w:pPr>
            <w:r w:rsidRPr="00887A56">
              <w:rPr>
                <w:sz w:val="24"/>
                <w:szCs w:val="24"/>
              </w:rPr>
              <w:t>Покупатель и Поставщик</w:t>
            </w:r>
          </w:p>
        </w:tc>
      </w:tr>
      <w:tr w:rsidR="0085717D" w:rsidRPr="002A7683" w14:paraId="68102EB0" w14:textId="77777777" w:rsidTr="008F6CDC">
        <w:tc>
          <w:tcPr>
            <w:tcW w:w="852" w:type="dxa"/>
            <w:vAlign w:val="center"/>
          </w:tcPr>
          <w:p w14:paraId="065BCE56" w14:textId="77777777" w:rsidR="0085717D" w:rsidRPr="002A7683" w:rsidRDefault="0085717D" w:rsidP="008F6CDC">
            <w:pPr>
              <w:pStyle w:val="a"/>
              <w:jc w:val="left"/>
              <w:rPr>
                <w:sz w:val="24"/>
                <w:szCs w:val="24"/>
                <w:lang w:val="ru-RU"/>
              </w:rPr>
            </w:pPr>
          </w:p>
        </w:tc>
        <w:tc>
          <w:tcPr>
            <w:tcW w:w="2181" w:type="dxa"/>
            <w:vAlign w:val="center"/>
          </w:tcPr>
          <w:p w14:paraId="0B0776C3" w14:textId="77777777" w:rsidR="0085717D" w:rsidRPr="002A7683" w:rsidRDefault="0085717D" w:rsidP="0085717D">
            <w:pPr>
              <w:pStyle w:val="aff"/>
              <w:jc w:val="left"/>
              <w:rPr>
                <w:sz w:val="24"/>
                <w:szCs w:val="24"/>
              </w:rPr>
            </w:pPr>
            <w:r w:rsidRPr="002A7683">
              <w:rPr>
                <w:sz w:val="24"/>
                <w:szCs w:val="24"/>
              </w:rPr>
              <w:t>Товар</w:t>
            </w:r>
          </w:p>
        </w:tc>
        <w:tc>
          <w:tcPr>
            <w:tcW w:w="6742" w:type="dxa"/>
            <w:vAlign w:val="center"/>
          </w:tcPr>
          <w:p w14:paraId="3863CF30" w14:textId="701C2971" w:rsidR="0085717D" w:rsidRPr="00887A56" w:rsidRDefault="00F87A08" w:rsidP="0085717D">
            <w:pPr>
              <w:pStyle w:val="afc"/>
              <w:jc w:val="both"/>
              <w:rPr>
                <w:sz w:val="24"/>
                <w:szCs w:val="24"/>
              </w:rPr>
            </w:pPr>
            <w:r>
              <w:rPr>
                <w:rFonts w:cs="Times New Roman"/>
                <w:sz w:val="24"/>
                <w:szCs w:val="24"/>
                <w:lang w:val="en-US"/>
              </w:rPr>
              <w:t>S</w:t>
            </w:r>
            <w:r w:rsidR="0085717D">
              <w:rPr>
                <w:rFonts w:cs="Times New Roman"/>
                <w:sz w:val="24"/>
                <w:szCs w:val="24"/>
              </w:rPr>
              <w:t>IP-телефоны</w:t>
            </w:r>
            <w:r w:rsidR="0085717D" w:rsidRPr="00887A56">
              <w:rPr>
                <w:sz w:val="24"/>
                <w:szCs w:val="24"/>
              </w:rPr>
              <w:t>, указанные в настоящем Техническом задании.</w:t>
            </w:r>
          </w:p>
        </w:tc>
      </w:tr>
      <w:tr w:rsidR="00C421A9" w:rsidRPr="002A7683" w14:paraId="7D8EE5FF" w14:textId="77777777" w:rsidTr="008F6CDC">
        <w:tc>
          <w:tcPr>
            <w:tcW w:w="852" w:type="dxa"/>
            <w:vAlign w:val="center"/>
          </w:tcPr>
          <w:p w14:paraId="4B246919" w14:textId="77777777" w:rsidR="00C421A9" w:rsidRPr="002A7683" w:rsidRDefault="00C421A9" w:rsidP="008F6CDC">
            <w:pPr>
              <w:pStyle w:val="a"/>
              <w:jc w:val="left"/>
              <w:rPr>
                <w:sz w:val="24"/>
                <w:szCs w:val="24"/>
                <w:lang w:val="ru-RU"/>
              </w:rPr>
            </w:pPr>
          </w:p>
        </w:tc>
        <w:tc>
          <w:tcPr>
            <w:tcW w:w="2181" w:type="dxa"/>
            <w:vAlign w:val="center"/>
          </w:tcPr>
          <w:p w14:paraId="4EE0C018" w14:textId="27EBC7AA" w:rsidR="00C421A9" w:rsidRPr="002A7683" w:rsidRDefault="00C421A9" w:rsidP="00C421A9">
            <w:pPr>
              <w:pStyle w:val="aff"/>
              <w:jc w:val="both"/>
              <w:rPr>
                <w:sz w:val="24"/>
                <w:szCs w:val="24"/>
              </w:rPr>
            </w:pPr>
            <w:r w:rsidRPr="00C421A9">
              <w:rPr>
                <w:sz w:val="24"/>
                <w:szCs w:val="24"/>
              </w:rPr>
              <w:t>SIP</w:t>
            </w:r>
            <w:r w:rsidRPr="00C421A9">
              <w:rPr>
                <w:sz w:val="24"/>
                <w:szCs w:val="24"/>
              </w:rPr>
              <w:tab/>
            </w:r>
          </w:p>
        </w:tc>
        <w:tc>
          <w:tcPr>
            <w:tcW w:w="6742" w:type="dxa"/>
            <w:vAlign w:val="center"/>
          </w:tcPr>
          <w:p w14:paraId="1F3634A8" w14:textId="6AB1B366" w:rsidR="00C421A9" w:rsidRDefault="00C421A9" w:rsidP="0085717D">
            <w:pPr>
              <w:pStyle w:val="afc"/>
              <w:jc w:val="both"/>
              <w:rPr>
                <w:rFonts w:cs="Times New Roman"/>
                <w:sz w:val="24"/>
                <w:szCs w:val="24"/>
                <w:lang w:val="en-US"/>
              </w:rPr>
            </w:pPr>
            <w:proofErr w:type="spellStart"/>
            <w:r w:rsidRPr="00C421A9">
              <w:rPr>
                <w:sz w:val="24"/>
                <w:szCs w:val="24"/>
              </w:rPr>
              <w:t>Session</w:t>
            </w:r>
            <w:proofErr w:type="spellEnd"/>
            <w:r w:rsidRPr="00C421A9">
              <w:rPr>
                <w:sz w:val="24"/>
                <w:szCs w:val="24"/>
              </w:rPr>
              <w:t xml:space="preserve"> </w:t>
            </w:r>
            <w:proofErr w:type="spellStart"/>
            <w:r w:rsidRPr="00C421A9">
              <w:rPr>
                <w:sz w:val="24"/>
                <w:szCs w:val="24"/>
              </w:rPr>
              <w:t>Initiation</w:t>
            </w:r>
            <w:proofErr w:type="spellEnd"/>
            <w:r w:rsidRPr="00C421A9">
              <w:rPr>
                <w:sz w:val="24"/>
                <w:szCs w:val="24"/>
              </w:rPr>
              <w:t xml:space="preserve"> </w:t>
            </w:r>
            <w:proofErr w:type="spellStart"/>
            <w:r w:rsidRPr="00C421A9">
              <w:rPr>
                <w:sz w:val="24"/>
                <w:szCs w:val="24"/>
              </w:rPr>
              <w:t>Protocol</w:t>
            </w:r>
            <w:proofErr w:type="spellEnd"/>
            <w:r w:rsidRPr="00C421A9">
              <w:rPr>
                <w:sz w:val="24"/>
                <w:szCs w:val="24"/>
              </w:rPr>
              <w:t xml:space="preserve"> — протокол установления сеанса</w:t>
            </w:r>
          </w:p>
        </w:tc>
      </w:tr>
      <w:tr w:rsidR="0085717D" w:rsidRPr="002A7683" w14:paraId="5056BAE9" w14:textId="77777777" w:rsidTr="008F6CDC">
        <w:tc>
          <w:tcPr>
            <w:tcW w:w="852" w:type="dxa"/>
            <w:vAlign w:val="center"/>
          </w:tcPr>
          <w:p w14:paraId="4FDC165D" w14:textId="77777777" w:rsidR="0085717D" w:rsidRPr="002A7683" w:rsidRDefault="0085717D" w:rsidP="008F6CDC">
            <w:pPr>
              <w:pStyle w:val="a"/>
              <w:jc w:val="left"/>
              <w:rPr>
                <w:sz w:val="24"/>
                <w:szCs w:val="24"/>
                <w:lang w:val="ru-RU"/>
              </w:rPr>
            </w:pPr>
          </w:p>
        </w:tc>
        <w:tc>
          <w:tcPr>
            <w:tcW w:w="2181" w:type="dxa"/>
            <w:vAlign w:val="center"/>
          </w:tcPr>
          <w:p w14:paraId="4952D45D" w14:textId="77777777" w:rsidR="0085717D" w:rsidRPr="002A7683" w:rsidRDefault="0085717D" w:rsidP="0085717D">
            <w:pPr>
              <w:pStyle w:val="aff"/>
              <w:jc w:val="left"/>
              <w:rPr>
                <w:sz w:val="24"/>
                <w:szCs w:val="24"/>
              </w:rPr>
            </w:pPr>
            <w:r w:rsidRPr="00D10512">
              <w:rPr>
                <w:sz w:val="24"/>
                <w:szCs w:val="24"/>
              </w:rPr>
              <w:t>Грузополучатель</w:t>
            </w:r>
          </w:p>
        </w:tc>
        <w:tc>
          <w:tcPr>
            <w:tcW w:w="6742" w:type="dxa"/>
          </w:tcPr>
          <w:p w14:paraId="09A9C0D1" w14:textId="5512124B" w:rsidR="0085717D" w:rsidRPr="00064FDD" w:rsidRDefault="008F6CDC" w:rsidP="0085717D">
            <w:pPr>
              <w:pStyle w:val="afc"/>
              <w:jc w:val="both"/>
              <w:rPr>
                <w:sz w:val="24"/>
                <w:szCs w:val="24"/>
                <w:highlight w:val="yellow"/>
              </w:rPr>
            </w:pPr>
            <w:r w:rsidRPr="008F6CDC">
              <w:rPr>
                <w:rFonts w:cs="Times New Roman"/>
                <w:sz w:val="24"/>
                <w:szCs w:val="24"/>
              </w:rPr>
              <w:t>УФПС г. Москвы</w:t>
            </w:r>
          </w:p>
        </w:tc>
      </w:tr>
      <w:tr w:rsidR="0085717D" w:rsidRPr="002A7683" w14:paraId="433F7FBB" w14:textId="77777777" w:rsidTr="008F6CDC">
        <w:tc>
          <w:tcPr>
            <w:tcW w:w="852" w:type="dxa"/>
            <w:vAlign w:val="center"/>
          </w:tcPr>
          <w:p w14:paraId="7FA67E51" w14:textId="77777777" w:rsidR="0085717D" w:rsidRPr="002A7683" w:rsidRDefault="0085717D" w:rsidP="008F6CDC">
            <w:pPr>
              <w:pStyle w:val="a"/>
              <w:jc w:val="left"/>
              <w:rPr>
                <w:sz w:val="24"/>
                <w:szCs w:val="24"/>
                <w:lang w:val="ru-RU"/>
              </w:rPr>
            </w:pPr>
          </w:p>
        </w:tc>
        <w:tc>
          <w:tcPr>
            <w:tcW w:w="2181" w:type="dxa"/>
          </w:tcPr>
          <w:p w14:paraId="3148DB9E" w14:textId="3BF2514D" w:rsidR="0085717D" w:rsidRPr="007A6210" w:rsidRDefault="0085717D" w:rsidP="0085717D">
            <w:pPr>
              <w:pStyle w:val="aff"/>
              <w:jc w:val="left"/>
              <w:rPr>
                <w:rFonts w:eastAsia="Calibri" w:cs="Times New Roman"/>
                <w:bCs/>
                <w:sz w:val="24"/>
                <w:szCs w:val="24"/>
              </w:rPr>
            </w:pPr>
            <w:r w:rsidRPr="005F121B">
              <w:rPr>
                <w:rFonts w:eastAsia="Times New Roman"/>
                <w:sz w:val="24"/>
                <w:szCs w:val="24"/>
              </w:rPr>
              <w:t>УПД</w:t>
            </w:r>
          </w:p>
        </w:tc>
        <w:tc>
          <w:tcPr>
            <w:tcW w:w="6742" w:type="dxa"/>
          </w:tcPr>
          <w:p w14:paraId="531E0F58" w14:textId="5A25D934" w:rsidR="0085717D" w:rsidRPr="007A6210" w:rsidRDefault="0085717D" w:rsidP="0085717D">
            <w:pPr>
              <w:pStyle w:val="afc"/>
              <w:jc w:val="both"/>
              <w:rPr>
                <w:rFonts w:eastAsia="Calibri" w:cs="Times New Roman"/>
                <w:bCs/>
                <w:sz w:val="24"/>
                <w:szCs w:val="24"/>
              </w:rPr>
            </w:pPr>
            <w:r w:rsidRPr="005F121B">
              <w:rPr>
                <w:rFonts w:eastAsia="Times New Roman"/>
                <w:sz w:val="24"/>
                <w:szCs w:val="24"/>
              </w:rPr>
              <w:t>Универсальный передаточный документ</w:t>
            </w:r>
          </w:p>
        </w:tc>
      </w:tr>
      <w:tr w:rsidR="0085717D" w:rsidRPr="002A7683" w14:paraId="0D1677E6" w14:textId="77777777" w:rsidTr="008F6CDC">
        <w:tc>
          <w:tcPr>
            <w:tcW w:w="852" w:type="dxa"/>
            <w:vAlign w:val="center"/>
          </w:tcPr>
          <w:p w14:paraId="24854386" w14:textId="77777777" w:rsidR="0085717D" w:rsidRPr="002A7683" w:rsidRDefault="0085717D" w:rsidP="008F6CDC">
            <w:pPr>
              <w:pStyle w:val="a"/>
              <w:jc w:val="left"/>
              <w:rPr>
                <w:sz w:val="24"/>
                <w:szCs w:val="24"/>
                <w:lang w:val="ru-RU"/>
              </w:rPr>
            </w:pPr>
          </w:p>
        </w:tc>
        <w:tc>
          <w:tcPr>
            <w:tcW w:w="2181" w:type="dxa"/>
          </w:tcPr>
          <w:p w14:paraId="277C2CA6" w14:textId="10F6B621" w:rsidR="0085717D" w:rsidRPr="007A6210" w:rsidRDefault="0085717D" w:rsidP="0085717D">
            <w:pPr>
              <w:pStyle w:val="aff"/>
              <w:jc w:val="left"/>
              <w:rPr>
                <w:rFonts w:eastAsia="Calibri" w:cs="Times New Roman"/>
                <w:bCs/>
                <w:sz w:val="24"/>
                <w:szCs w:val="24"/>
              </w:rPr>
            </w:pPr>
            <w:r w:rsidRPr="005F121B">
              <w:rPr>
                <w:rFonts w:eastAsia="Times New Roman"/>
                <w:sz w:val="24"/>
                <w:szCs w:val="24"/>
              </w:rPr>
              <w:t>ТОРГ-12</w:t>
            </w:r>
          </w:p>
        </w:tc>
        <w:tc>
          <w:tcPr>
            <w:tcW w:w="6742" w:type="dxa"/>
          </w:tcPr>
          <w:p w14:paraId="61C992ED" w14:textId="63B5CA95" w:rsidR="0085717D" w:rsidRPr="007A6210" w:rsidRDefault="0085717D" w:rsidP="0085717D">
            <w:pPr>
              <w:pStyle w:val="afc"/>
              <w:jc w:val="both"/>
              <w:rPr>
                <w:rFonts w:eastAsia="Calibri" w:cs="Times New Roman"/>
                <w:bCs/>
                <w:sz w:val="24"/>
                <w:szCs w:val="24"/>
              </w:rPr>
            </w:pPr>
            <w:r w:rsidRPr="005F121B">
              <w:rPr>
                <w:rFonts w:eastAsia="Times New Roman" w:cs="Arial"/>
                <w:sz w:val="24"/>
              </w:rPr>
              <w:t>Товарная накладная, унифицированная форма</w:t>
            </w:r>
          </w:p>
        </w:tc>
      </w:tr>
      <w:tr w:rsidR="0085717D" w:rsidRPr="002A7683" w14:paraId="70A03F5B" w14:textId="77777777" w:rsidTr="008F6CDC">
        <w:tc>
          <w:tcPr>
            <w:tcW w:w="852" w:type="dxa"/>
            <w:vAlign w:val="center"/>
          </w:tcPr>
          <w:p w14:paraId="192B9F2E" w14:textId="77777777" w:rsidR="0085717D" w:rsidRPr="002A7683" w:rsidRDefault="0085717D" w:rsidP="008F6CDC">
            <w:pPr>
              <w:pStyle w:val="a"/>
              <w:jc w:val="left"/>
              <w:rPr>
                <w:sz w:val="24"/>
                <w:szCs w:val="24"/>
                <w:lang w:val="ru-RU"/>
              </w:rPr>
            </w:pPr>
          </w:p>
        </w:tc>
        <w:tc>
          <w:tcPr>
            <w:tcW w:w="2181" w:type="dxa"/>
          </w:tcPr>
          <w:p w14:paraId="3986781C" w14:textId="61CC9AC6" w:rsidR="0085717D" w:rsidRPr="00D10512" w:rsidRDefault="0085717D" w:rsidP="0085717D">
            <w:pPr>
              <w:pStyle w:val="aff"/>
              <w:jc w:val="left"/>
              <w:rPr>
                <w:sz w:val="24"/>
                <w:szCs w:val="24"/>
              </w:rPr>
            </w:pPr>
            <w:r w:rsidRPr="007A6210">
              <w:rPr>
                <w:rFonts w:eastAsia="Calibri" w:cs="Times New Roman"/>
                <w:bCs/>
                <w:sz w:val="24"/>
                <w:szCs w:val="24"/>
              </w:rPr>
              <w:t>ТЗ</w:t>
            </w:r>
          </w:p>
        </w:tc>
        <w:tc>
          <w:tcPr>
            <w:tcW w:w="6742" w:type="dxa"/>
          </w:tcPr>
          <w:p w14:paraId="76BAA030" w14:textId="015A7C6B" w:rsidR="0085717D" w:rsidRPr="00064FDD" w:rsidRDefault="0085717D" w:rsidP="0085717D">
            <w:pPr>
              <w:pStyle w:val="afc"/>
              <w:jc w:val="both"/>
              <w:rPr>
                <w:rFonts w:cs="Times New Roman"/>
                <w:sz w:val="24"/>
                <w:szCs w:val="24"/>
                <w:highlight w:val="yellow"/>
              </w:rPr>
            </w:pPr>
            <w:r w:rsidRPr="007A6210">
              <w:rPr>
                <w:rFonts w:eastAsia="Calibri" w:cs="Times New Roman"/>
                <w:bCs/>
                <w:sz w:val="24"/>
                <w:szCs w:val="24"/>
              </w:rPr>
              <w:t>Техническое задание</w:t>
            </w:r>
          </w:p>
        </w:tc>
      </w:tr>
      <w:tr w:rsidR="0085717D" w:rsidRPr="002A7683" w14:paraId="0FD09D4E" w14:textId="77777777" w:rsidTr="008F6CDC">
        <w:tc>
          <w:tcPr>
            <w:tcW w:w="852" w:type="dxa"/>
            <w:vAlign w:val="center"/>
          </w:tcPr>
          <w:p w14:paraId="75E787A1" w14:textId="77777777" w:rsidR="0085717D" w:rsidRPr="002A7683" w:rsidRDefault="0085717D" w:rsidP="008F6CDC">
            <w:pPr>
              <w:pStyle w:val="a"/>
              <w:jc w:val="left"/>
              <w:rPr>
                <w:sz w:val="24"/>
                <w:szCs w:val="24"/>
                <w:lang w:val="ru-RU"/>
              </w:rPr>
            </w:pPr>
          </w:p>
        </w:tc>
        <w:tc>
          <w:tcPr>
            <w:tcW w:w="2181" w:type="dxa"/>
          </w:tcPr>
          <w:p w14:paraId="4E4B1A28" w14:textId="08F60FD3" w:rsidR="0085717D" w:rsidRPr="003A1DE2" w:rsidRDefault="0085717D" w:rsidP="0085717D">
            <w:pPr>
              <w:pStyle w:val="afc"/>
              <w:rPr>
                <w:sz w:val="24"/>
                <w:szCs w:val="24"/>
                <w:highlight w:val="cyan"/>
              </w:rPr>
            </w:pPr>
            <w:r w:rsidRPr="00F004F3">
              <w:rPr>
                <w:sz w:val="24"/>
                <w:szCs w:val="24"/>
              </w:rPr>
              <w:t>ТР ТС</w:t>
            </w:r>
          </w:p>
        </w:tc>
        <w:tc>
          <w:tcPr>
            <w:tcW w:w="6742" w:type="dxa"/>
          </w:tcPr>
          <w:p w14:paraId="32375550" w14:textId="2119CA71" w:rsidR="0085717D" w:rsidRPr="003A1DE2" w:rsidRDefault="0085717D" w:rsidP="0085717D">
            <w:pPr>
              <w:pStyle w:val="afc"/>
              <w:jc w:val="both"/>
              <w:rPr>
                <w:sz w:val="24"/>
                <w:szCs w:val="24"/>
                <w:highlight w:val="cyan"/>
              </w:rPr>
            </w:pPr>
            <w:r w:rsidRPr="00F004F3">
              <w:rPr>
                <w:sz w:val="24"/>
                <w:szCs w:val="24"/>
              </w:rPr>
              <w:t>Технический регламент Таможенного союза</w:t>
            </w:r>
          </w:p>
        </w:tc>
      </w:tr>
    </w:tbl>
    <w:bookmarkEnd w:id="1"/>
    <w:p w14:paraId="6AC5C21E" w14:textId="19413C72" w:rsidR="00253C40" w:rsidRPr="00253C40" w:rsidRDefault="00EC33A5" w:rsidP="00EE48BD">
      <w:pPr>
        <w:pStyle w:val="ConsPlusNormal"/>
        <w:numPr>
          <w:ilvl w:val="0"/>
          <w:numId w:val="1"/>
        </w:numPr>
        <w:spacing w:before="240"/>
        <w:ind w:left="0" w:firstLine="709"/>
        <w:jc w:val="center"/>
        <w:rPr>
          <w:rFonts w:ascii="Times New Roman" w:hAnsi="Times New Roman" w:cs="Times New Roman"/>
          <w:sz w:val="24"/>
          <w:szCs w:val="24"/>
        </w:rPr>
      </w:pPr>
      <w:r w:rsidRPr="00253C40">
        <w:rPr>
          <w:rFonts w:ascii="Times New Roman" w:hAnsi="Times New Roman" w:cs="Times New Roman"/>
          <w:b/>
          <w:sz w:val="24"/>
          <w:szCs w:val="24"/>
        </w:rPr>
        <w:t>ОБЩИЕ СВЕДЕНИЯ О ТОВАРЕ</w:t>
      </w:r>
    </w:p>
    <w:p w14:paraId="39AA535E" w14:textId="6ACED437" w:rsidR="004672B3" w:rsidRPr="00A50E09" w:rsidRDefault="004672B3" w:rsidP="00253C40">
      <w:pPr>
        <w:pStyle w:val="ConsPlusNormal"/>
        <w:spacing w:before="240"/>
        <w:ind w:left="709" w:firstLine="0"/>
        <w:jc w:val="both"/>
        <w:rPr>
          <w:rFonts w:ascii="Times New Roman" w:hAnsi="Times New Roman" w:cs="Times New Roman"/>
          <w:sz w:val="24"/>
          <w:szCs w:val="24"/>
        </w:rPr>
      </w:pPr>
      <w:r w:rsidRPr="00A50E09">
        <w:rPr>
          <w:rFonts w:ascii="Times New Roman" w:hAnsi="Times New Roman" w:cs="Times New Roman"/>
          <w:sz w:val="24"/>
          <w:szCs w:val="24"/>
        </w:rPr>
        <w:t xml:space="preserve">Поставка </w:t>
      </w:r>
      <w:r w:rsidR="00FC7936">
        <w:rPr>
          <w:rFonts w:ascii="Times New Roman" w:hAnsi="Times New Roman" w:cs="Times New Roman"/>
          <w:sz w:val="24"/>
          <w:szCs w:val="24"/>
          <w:lang w:val="en-US"/>
        </w:rPr>
        <w:t>S</w:t>
      </w:r>
      <w:r w:rsidR="00064FDD" w:rsidRPr="00A50E09">
        <w:rPr>
          <w:rFonts w:ascii="Times New Roman" w:hAnsi="Times New Roman" w:cs="Times New Roman"/>
          <w:sz w:val="24"/>
          <w:szCs w:val="24"/>
        </w:rPr>
        <w:t>IP-телефонов для нужд УФПС г. Москвы</w:t>
      </w:r>
      <w:r w:rsidR="00DA0E7B" w:rsidRPr="00A50E09">
        <w:rPr>
          <w:rFonts w:ascii="Times New Roman" w:hAnsi="Times New Roman" w:cs="Times New Roman"/>
          <w:sz w:val="24"/>
          <w:szCs w:val="24"/>
        </w:rPr>
        <w:t>.</w:t>
      </w:r>
    </w:p>
    <w:p w14:paraId="564CFDBD" w14:textId="5E08B97D" w:rsidR="002908E2" w:rsidRPr="002A7683" w:rsidRDefault="00CD3555" w:rsidP="00A50E09">
      <w:pPr>
        <w:pStyle w:val="aff1"/>
        <w:spacing w:after="120" w:line="240" w:lineRule="auto"/>
        <w:ind w:firstLine="709"/>
        <w:rPr>
          <w:szCs w:val="24"/>
        </w:rPr>
      </w:pPr>
      <w:r w:rsidRPr="00A50E09">
        <w:rPr>
          <w:szCs w:val="24"/>
        </w:rPr>
        <w:t xml:space="preserve">Цель поставки: </w:t>
      </w:r>
      <w:r w:rsidR="00D10512" w:rsidRPr="00A50E09">
        <w:rPr>
          <w:szCs w:val="24"/>
        </w:rPr>
        <w:t xml:space="preserve">приобретение техники для оснащения рабочих мест </w:t>
      </w:r>
      <w:r w:rsidR="00923D20" w:rsidRPr="00A50E09">
        <w:rPr>
          <w:szCs w:val="24"/>
        </w:rPr>
        <w:t>сотрудников УФПС</w:t>
      </w:r>
      <w:r w:rsidR="00966A19" w:rsidRPr="00A50E09">
        <w:rPr>
          <w:szCs w:val="24"/>
        </w:rPr>
        <w:t xml:space="preserve"> г. Москвы.</w:t>
      </w:r>
    </w:p>
    <w:p w14:paraId="62AF1C2A" w14:textId="77777777" w:rsidR="00EC33A5" w:rsidRPr="002A7683" w:rsidRDefault="00EC33A5" w:rsidP="00EE48BD">
      <w:pPr>
        <w:pStyle w:val="ConsPlusNormal"/>
        <w:numPr>
          <w:ilvl w:val="0"/>
          <w:numId w:val="1"/>
        </w:numPr>
        <w:spacing w:before="240"/>
        <w:ind w:left="0" w:firstLine="709"/>
        <w:jc w:val="center"/>
        <w:rPr>
          <w:rFonts w:ascii="Times New Roman" w:hAnsi="Times New Roman" w:cs="Times New Roman"/>
          <w:b/>
          <w:sz w:val="24"/>
          <w:szCs w:val="24"/>
        </w:rPr>
      </w:pPr>
      <w:r w:rsidRPr="002A7683">
        <w:rPr>
          <w:rFonts w:ascii="Times New Roman" w:hAnsi="Times New Roman" w:cs="Times New Roman"/>
          <w:b/>
          <w:sz w:val="24"/>
          <w:szCs w:val="24"/>
        </w:rPr>
        <w:t>ОБЩИЕ ТРЕБОВАНИЯ К ТОВАРУ</w:t>
      </w:r>
    </w:p>
    <w:p w14:paraId="72D875A9" w14:textId="77777777" w:rsidR="00EC33A5" w:rsidRPr="002A7683" w:rsidRDefault="00EC33A5" w:rsidP="007B1FDB">
      <w:pPr>
        <w:pStyle w:val="ConsPlusNormal"/>
        <w:numPr>
          <w:ilvl w:val="1"/>
          <w:numId w:val="1"/>
        </w:numPr>
        <w:spacing w:before="240"/>
        <w:ind w:left="709" w:firstLine="0"/>
        <w:rPr>
          <w:rFonts w:ascii="Times New Roman" w:hAnsi="Times New Roman" w:cs="Times New Roman"/>
          <w:b/>
          <w:sz w:val="24"/>
          <w:szCs w:val="24"/>
        </w:rPr>
      </w:pPr>
      <w:r w:rsidRPr="002A7683">
        <w:rPr>
          <w:rFonts w:ascii="Times New Roman" w:hAnsi="Times New Roman" w:cs="Times New Roman"/>
          <w:b/>
          <w:sz w:val="24"/>
          <w:szCs w:val="24"/>
        </w:rPr>
        <w:t xml:space="preserve"> Требования к </w:t>
      </w:r>
      <w:r w:rsidR="00DA1411" w:rsidRPr="002A7683">
        <w:rPr>
          <w:rFonts w:ascii="Times New Roman" w:hAnsi="Times New Roman" w:cs="Times New Roman"/>
          <w:b/>
          <w:sz w:val="24"/>
          <w:szCs w:val="24"/>
        </w:rPr>
        <w:t>Товару</w:t>
      </w:r>
    </w:p>
    <w:p w14:paraId="638B4F34" w14:textId="77777777" w:rsidR="00167199" w:rsidRPr="00167199" w:rsidRDefault="00167199" w:rsidP="00167199">
      <w:pPr>
        <w:pStyle w:val="ConsPlusNormal"/>
        <w:ind w:firstLine="709"/>
        <w:jc w:val="both"/>
        <w:rPr>
          <w:rFonts w:ascii="Times New Roman" w:eastAsia="Arial Unicode MS" w:hAnsi="Times New Roman" w:cs="Times New Roman"/>
          <w:sz w:val="24"/>
          <w:szCs w:val="24"/>
        </w:rPr>
      </w:pPr>
      <w:r w:rsidRPr="00167199">
        <w:rPr>
          <w:rFonts w:ascii="Times New Roman" w:eastAsia="Arial Unicode MS" w:hAnsi="Times New Roman" w:cs="Times New Roman"/>
          <w:sz w:val="24"/>
          <w:szCs w:val="24"/>
        </w:rPr>
        <w:t xml:space="preserve">Поставляемый Товар должен быть новым, не бывшим в употреблении, не </w:t>
      </w:r>
      <w:r w:rsidRPr="00167199">
        <w:rPr>
          <w:rFonts w:ascii="Times New Roman" w:eastAsia="Arial Unicode MS" w:hAnsi="Times New Roman" w:cs="Times New Roman"/>
          <w:sz w:val="24"/>
          <w:szCs w:val="24"/>
        </w:rPr>
        <w:lastRenderedPageBreak/>
        <w:t>восстановленным, не содержащим повторно используемые детали (части), не являться выставочным образцом и быть свободным от прав третьих лиц.</w:t>
      </w:r>
    </w:p>
    <w:p w14:paraId="5B003058" w14:textId="7C30F828" w:rsidR="00D10512" w:rsidRPr="00D52AAE" w:rsidRDefault="00D10512" w:rsidP="00D10512">
      <w:pPr>
        <w:widowControl w:val="0"/>
        <w:autoSpaceDE w:val="0"/>
        <w:autoSpaceDN w:val="0"/>
        <w:adjustRightInd w:val="0"/>
        <w:spacing w:after="0" w:line="240" w:lineRule="auto"/>
        <w:ind w:right="-2" w:firstLine="708"/>
        <w:jc w:val="both"/>
        <w:rPr>
          <w:rFonts w:ascii="Times New Roman" w:hAnsi="Times New Roman"/>
          <w:sz w:val="24"/>
          <w:szCs w:val="28"/>
        </w:rPr>
      </w:pPr>
      <w:r w:rsidRPr="00D52AAE">
        <w:rPr>
          <w:rFonts w:ascii="Times New Roman" w:hAnsi="Times New Roman"/>
          <w:sz w:val="24"/>
          <w:szCs w:val="28"/>
        </w:rPr>
        <w:t xml:space="preserve">Товар </w:t>
      </w:r>
      <w:r w:rsidR="00BB2B3E" w:rsidRPr="00D52AAE">
        <w:rPr>
          <w:rFonts w:ascii="Times New Roman" w:hAnsi="Times New Roman"/>
          <w:sz w:val="24"/>
          <w:szCs w:val="28"/>
        </w:rPr>
        <w:t>должен</w:t>
      </w:r>
      <w:r w:rsidRPr="00D52AAE">
        <w:rPr>
          <w:rFonts w:ascii="Times New Roman" w:hAnsi="Times New Roman"/>
          <w:sz w:val="24"/>
          <w:szCs w:val="28"/>
        </w:rPr>
        <w:t xml:space="preserve"> обеспечивать работу от напряжения переменного тока электрической сети 220-230 Вольт, частоты 50 Гц. Система электропитания должна соответствовать стандарту подключения СЕЕ-7.</w:t>
      </w:r>
      <w:r w:rsidRPr="00D52AAE">
        <w:rPr>
          <w:rStyle w:val="af6"/>
          <w:rFonts w:ascii="Times New Roman" w:hAnsi="Times New Roman"/>
          <w:sz w:val="24"/>
          <w:szCs w:val="28"/>
        </w:rPr>
        <w:footnoteReference w:id="1"/>
      </w:r>
    </w:p>
    <w:p w14:paraId="7259D2D4" w14:textId="206F2DE8" w:rsidR="00EC33A5" w:rsidRDefault="00EC33A5" w:rsidP="007B1FDB">
      <w:pPr>
        <w:pStyle w:val="ConsPlusNormal"/>
        <w:numPr>
          <w:ilvl w:val="1"/>
          <w:numId w:val="1"/>
        </w:numPr>
        <w:spacing w:before="240"/>
        <w:ind w:left="709" w:firstLine="0"/>
        <w:rPr>
          <w:rFonts w:ascii="Times New Roman" w:hAnsi="Times New Roman" w:cs="Times New Roman"/>
          <w:b/>
          <w:sz w:val="24"/>
          <w:szCs w:val="24"/>
        </w:rPr>
      </w:pPr>
      <w:r w:rsidRPr="002A7683">
        <w:rPr>
          <w:rFonts w:ascii="Times New Roman" w:hAnsi="Times New Roman" w:cs="Times New Roman"/>
          <w:b/>
          <w:sz w:val="24"/>
          <w:szCs w:val="24"/>
        </w:rPr>
        <w:t xml:space="preserve"> Спецификация поставляемого </w:t>
      </w:r>
      <w:r w:rsidR="00DA1411" w:rsidRPr="002A7683">
        <w:rPr>
          <w:rFonts w:ascii="Times New Roman" w:hAnsi="Times New Roman" w:cs="Times New Roman"/>
          <w:b/>
          <w:sz w:val="24"/>
          <w:szCs w:val="24"/>
        </w:rPr>
        <w:t>Товара</w:t>
      </w:r>
    </w:p>
    <w:p w14:paraId="6440EAD5" w14:textId="77777777" w:rsidR="007306D9" w:rsidRPr="002A7683" w:rsidRDefault="007306D9" w:rsidP="00EE48BD">
      <w:pPr>
        <w:pStyle w:val="ConsPlusNormal"/>
        <w:spacing w:before="240"/>
        <w:ind w:left="709" w:firstLine="0"/>
        <w:rPr>
          <w:rFonts w:ascii="Times New Roman" w:hAnsi="Times New Roman" w:cs="Times New Roman"/>
          <w:b/>
          <w:sz w:val="24"/>
          <w:szCs w:val="24"/>
        </w:rPr>
      </w:pPr>
    </w:p>
    <w:tbl>
      <w:tblPr>
        <w:tblStyle w:val="a8"/>
        <w:tblW w:w="5108" w:type="pct"/>
        <w:tblInd w:w="-147" w:type="dxa"/>
        <w:tblLook w:val="04A0" w:firstRow="1" w:lastRow="0" w:firstColumn="1" w:lastColumn="0" w:noHBand="0" w:noVBand="1"/>
      </w:tblPr>
      <w:tblGrid>
        <w:gridCol w:w="730"/>
        <w:gridCol w:w="5407"/>
        <w:gridCol w:w="1662"/>
        <w:gridCol w:w="2036"/>
      </w:tblGrid>
      <w:tr w:rsidR="00E30461" w:rsidRPr="002A7683" w14:paraId="1A92E039" w14:textId="77777777" w:rsidTr="00EE48BD">
        <w:trPr>
          <w:trHeight w:val="599"/>
        </w:trPr>
        <w:tc>
          <w:tcPr>
            <w:tcW w:w="371" w:type="pct"/>
          </w:tcPr>
          <w:p w14:paraId="41876B0F" w14:textId="77777777" w:rsidR="00E30461" w:rsidRPr="00EE48BD" w:rsidRDefault="00E30461" w:rsidP="00F37718">
            <w:pPr>
              <w:pStyle w:val="afa"/>
              <w:rPr>
                <w:sz w:val="24"/>
                <w:szCs w:val="24"/>
              </w:rPr>
            </w:pPr>
            <w:r w:rsidRPr="00EE48BD">
              <w:rPr>
                <w:sz w:val="24"/>
                <w:szCs w:val="24"/>
              </w:rPr>
              <w:t>№ п/п</w:t>
            </w:r>
          </w:p>
        </w:tc>
        <w:tc>
          <w:tcPr>
            <w:tcW w:w="2749" w:type="pct"/>
          </w:tcPr>
          <w:p w14:paraId="0322F778" w14:textId="3083F700" w:rsidR="00E30461" w:rsidRPr="00EE48BD" w:rsidRDefault="00E30461" w:rsidP="000238D3">
            <w:pPr>
              <w:pStyle w:val="afa"/>
              <w:rPr>
                <w:sz w:val="24"/>
                <w:szCs w:val="24"/>
              </w:rPr>
            </w:pPr>
            <w:r w:rsidRPr="00EE48BD">
              <w:rPr>
                <w:sz w:val="24"/>
                <w:szCs w:val="24"/>
              </w:rPr>
              <w:t>Наименование</w:t>
            </w:r>
          </w:p>
        </w:tc>
        <w:tc>
          <w:tcPr>
            <w:tcW w:w="845" w:type="pct"/>
          </w:tcPr>
          <w:p w14:paraId="6F7C61FA" w14:textId="77777777" w:rsidR="00E30461" w:rsidRPr="00EE48BD" w:rsidRDefault="00E30461" w:rsidP="00F37718">
            <w:pPr>
              <w:pStyle w:val="afa"/>
              <w:rPr>
                <w:sz w:val="24"/>
                <w:szCs w:val="24"/>
              </w:rPr>
            </w:pPr>
            <w:r w:rsidRPr="00EE48BD">
              <w:rPr>
                <w:sz w:val="24"/>
                <w:szCs w:val="24"/>
              </w:rPr>
              <w:t>Единица измерения</w:t>
            </w:r>
          </w:p>
        </w:tc>
        <w:tc>
          <w:tcPr>
            <w:tcW w:w="1035" w:type="pct"/>
          </w:tcPr>
          <w:p w14:paraId="308C89E5" w14:textId="42192F1F" w:rsidR="00E30461" w:rsidRPr="00EE48BD" w:rsidRDefault="00E30461" w:rsidP="00D10512">
            <w:pPr>
              <w:pStyle w:val="afa"/>
              <w:rPr>
                <w:sz w:val="24"/>
                <w:szCs w:val="24"/>
              </w:rPr>
            </w:pPr>
            <w:r w:rsidRPr="00EE48BD">
              <w:rPr>
                <w:sz w:val="24"/>
                <w:szCs w:val="24"/>
              </w:rPr>
              <w:t>Количество</w:t>
            </w:r>
          </w:p>
        </w:tc>
      </w:tr>
      <w:tr w:rsidR="00055B1D" w:rsidRPr="002A7683" w14:paraId="60D0E726" w14:textId="77777777" w:rsidTr="00EE48BD">
        <w:tc>
          <w:tcPr>
            <w:tcW w:w="371" w:type="pct"/>
          </w:tcPr>
          <w:p w14:paraId="0FB0AFDE" w14:textId="77777777" w:rsidR="00055B1D" w:rsidRPr="00EE48BD" w:rsidRDefault="00055B1D" w:rsidP="00055B1D">
            <w:pPr>
              <w:pStyle w:val="a"/>
              <w:numPr>
                <w:ilvl w:val="0"/>
                <w:numId w:val="9"/>
              </w:numPr>
              <w:rPr>
                <w:sz w:val="24"/>
                <w:szCs w:val="24"/>
              </w:rPr>
            </w:pPr>
          </w:p>
        </w:tc>
        <w:tc>
          <w:tcPr>
            <w:tcW w:w="2749" w:type="pct"/>
          </w:tcPr>
          <w:p w14:paraId="0857A43B" w14:textId="61D75B27" w:rsidR="00055B1D" w:rsidRPr="00EE48BD" w:rsidRDefault="00F07455" w:rsidP="00561C41">
            <w:pPr>
              <w:pStyle w:val="afc"/>
              <w:rPr>
                <w:sz w:val="24"/>
                <w:szCs w:val="24"/>
              </w:rPr>
            </w:pPr>
            <w:r w:rsidRPr="00EE48BD">
              <w:rPr>
                <w:sz w:val="24"/>
                <w:szCs w:val="24"/>
                <w:lang w:val="en-US"/>
              </w:rPr>
              <w:t>SIP</w:t>
            </w:r>
            <w:r w:rsidRPr="00EE48BD">
              <w:rPr>
                <w:sz w:val="24"/>
                <w:szCs w:val="24"/>
              </w:rPr>
              <w:t>-телефон</w:t>
            </w:r>
          </w:p>
        </w:tc>
        <w:tc>
          <w:tcPr>
            <w:tcW w:w="845" w:type="pct"/>
          </w:tcPr>
          <w:p w14:paraId="254410FA" w14:textId="77777777" w:rsidR="00055B1D" w:rsidRPr="00EE48BD" w:rsidRDefault="00055B1D" w:rsidP="00055B1D">
            <w:pPr>
              <w:pStyle w:val="aff"/>
              <w:rPr>
                <w:sz w:val="24"/>
                <w:szCs w:val="24"/>
              </w:rPr>
            </w:pPr>
            <w:r w:rsidRPr="00EE48BD">
              <w:rPr>
                <w:sz w:val="24"/>
                <w:szCs w:val="24"/>
              </w:rPr>
              <w:t>шт.</w:t>
            </w:r>
          </w:p>
        </w:tc>
        <w:tc>
          <w:tcPr>
            <w:tcW w:w="1035" w:type="pct"/>
          </w:tcPr>
          <w:p w14:paraId="3F4BFA5F" w14:textId="3A6944D7" w:rsidR="00055B1D" w:rsidRPr="00EE48BD" w:rsidRDefault="00F07455" w:rsidP="008A5E48">
            <w:pPr>
              <w:pStyle w:val="aff"/>
              <w:rPr>
                <w:sz w:val="24"/>
                <w:szCs w:val="24"/>
              </w:rPr>
            </w:pPr>
            <w:r w:rsidRPr="00EE48BD">
              <w:rPr>
                <w:sz w:val="24"/>
                <w:szCs w:val="24"/>
              </w:rPr>
              <w:t>1460</w:t>
            </w:r>
          </w:p>
        </w:tc>
      </w:tr>
    </w:tbl>
    <w:p w14:paraId="7690C044" w14:textId="77777777" w:rsidR="00DB6CC2" w:rsidRPr="002A7683" w:rsidRDefault="00DB6CC2" w:rsidP="00B16E8F">
      <w:pPr>
        <w:pStyle w:val="ConsPlusNormal"/>
        <w:ind w:firstLine="709"/>
        <w:jc w:val="both"/>
        <w:rPr>
          <w:rFonts w:ascii="Times New Roman" w:hAnsi="Times New Roman" w:cs="Times New Roman"/>
          <w:sz w:val="24"/>
          <w:szCs w:val="24"/>
        </w:rPr>
      </w:pPr>
    </w:p>
    <w:p w14:paraId="2A2CF9E6" w14:textId="4A50A9BE" w:rsidR="003762F9" w:rsidRPr="002A7683" w:rsidRDefault="003762F9" w:rsidP="00252611">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Спецификация поставляемо</w:t>
      </w:r>
      <w:r w:rsidR="00777C8B" w:rsidRPr="002A7683">
        <w:rPr>
          <w:rFonts w:ascii="Times New Roman" w:hAnsi="Times New Roman" w:cs="Times New Roman"/>
          <w:sz w:val="24"/>
          <w:szCs w:val="24"/>
        </w:rPr>
        <w:t>го</w:t>
      </w:r>
      <w:r w:rsidRPr="002A7683">
        <w:rPr>
          <w:rFonts w:ascii="Times New Roman" w:hAnsi="Times New Roman" w:cs="Times New Roman"/>
          <w:sz w:val="24"/>
          <w:szCs w:val="24"/>
        </w:rPr>
        <w:t xml:space="preserve"> </w:t>
      </w:r>
      <w:r w:rsidR="00DA1411" w:rsidRPr="002A7683">
        <w:rPr>
          <w:rFonts w:ascii="Times New Roman" w:hAnsi="Times New Roman" w:cs="Times New Roman"/>
          <w:sz w:val="24"/>
          <w:szCs w:val="24"/>
        </w:rPr>
        <w:t xml:space="preserve">Товара </w:t>
      </w:r>
      <w:r w:rsidRPr="002A7683">
        <w:rPr>
          <w:rFonts w:ascii="Times New Roman" w:hAnsi="Times New Roman" w:cs="Times New Roman"/>
          <w:sz w:val="24"/>
          <w:szCs w:val="24"/>
        </w:rPr>
        <w:t xml:space="preserve">должна </w:t>
      </w:r>
      <w:r w:rsidR="00F40494" w:rsidRPr="002A7683">
        <w:rPr>
          <w:rFonts w:ascii="Times New Roman" w:hAnsi="Times New Roman" w:cs="Times New Roman"/>
          <w:sz w:val="24"/>
          <w:szCs w:val="24"/>
        </w:rPr>
        <w:t>соответствовать</w:t>
      </w:r>
      <w:r w:rsidR="00496D72" w:rsidRPr="002A7683">
        <w:rPr>
          <w:rFonts w:ascii="Times New Roman" w:hAnsi="Times New Roman" w:cs="Times New Roman"/>
          <w:sz w:val="24"/>
          <w:szCs w:val="24"/>
        </w:rPr>
        <w:t xml:space="preserve"> основным характеристикам </w:t>
      </w:r>
      <w:r w:rsidR="00DA1411" w:rsidRPr="002A7683">
        <w:rPr>
          <w:rFonts w:ascii="Times New Roman" w:hAnsi="Times New Roman" w:cs="Times New Roman"/>
          <w:sz w:val="24"/>
          <w:szCs w:val="24"/>
        </w:rPr>
        <w:t>Товара</w:t>
      </w:r>
      <w:r w:rsidR="008A6AB1">
        <w:rPr>
          <w:rFonts w:ascii="Times New Roman" w:hAnsi="Times New Roman" w:cs="Times New Roman"/>
          <w:sz w:val="24"/>
          <w:szCs w:val="24"/>
        </w:rPr>
        <w:t xml:space="preserve">, указанным в </w:t>
      </w:r>
      <w:r w:rsidR="004F1C1F">
        <w:rPr>
          <w:rFonts w:ascii="Times New Roman" w:hAnsi="Times New Roman" w:cs="Times New Roman"/>
          <w:sz w:val="24"/>
          <w:szCs w:val="24"/>
        </w:rPr>
        <w:t xml:space="preserve">п. 3.3 </w:t>
      </w:r>
      <w:r w:rsidR="008A6AB1">
        <w:rPr>
          <w:rFonts w:ascii="Times New Roman" w:hAnsi="Times New Roman" w:cs="Times New Roman"/>
          <w:sz w:val="24"/>
          <w:szCs w:val="24"/>
        </w:rPr>
        <w:t>настояще</w:t>
      </w:r>
      <w:r w:rsidR="004F1C1F">
        <w:rPr>
          <w:rFonts w:ascii="Times New Roman" w:hAnsi="Times New Roman" w:cs="Times New Roman"/>
          <w:sz w:val="24"/>
          <w:szCs w:val="24"/>
        </w:rPr>
        <w:t>го</w:t>
      </w:r>
      <w:r w:rsidR="008A6AB1">
        <w:rPr>
          <w:rFonts w:ascii="Times New Roman" w:hAnsi="Times New Roman" w:cs="Times New Roman"/>
          <w:sz w:val="24"/>
          <w:szCs w:val="24"/>
        </w:rPr>
        <w:t xml:space="preserve"> </w:t>
      </w:r>
      <w:r w:rsidR="000238D3">
        <w:rPr>
          <w:rFonts w:ascii="Times New Roman" w:hAnsi="Times New Roman" w:cs="Times New Roman"/>
          <w:sz w:val="24"/>
          <w:szCs w:val="24"/>
        </w:rPr>
        <w:t>ТЗ</w:t>
      </w:r>
      <w:r w:rsidRPr="002A7683">
        <w:rPr>
          <w:rFonts w:ascii="Times New Roman" w:hAnsi="Times New Roman" w:cs="Times New Roman"/>
          <w:sz w:val="24"/>
          <w:szCs w:val="24"/>
        </w:rPr>
        <w:t>.</w:t>
      </w:r>
    </w:p>
    <w:p w14:paraId="1A7BB683" w14:textId="77777777" w:rsidR="00252611" w:rsidRPr="002A7683" w:rsidRDefault="00252611" w:rsidP="00252611">
      <w:pPr>
        <w:pStyle w:val="ConsPlusNormal"/>
        <w:ind w:firstLine="709"/>
        <w:jc w:val="both"/>
        <w:rPr>
          <w:rFonts w:ascii="Times New Roman" w:hAnsi="Times New Roman" w:cs="Times New Roman"/>
          <w:sz w:val="24"/>
          <w:szCs w:val="24"/>
        </w:rPr>
      </w:pPr>
    </w:p>
    <w:p w14:paraId="17157DC8" w14:textId="626CAF16" w:rsidR="000E1BD8" w:rsidRPr="002A7683" w:rsidRDefault="00EC33A5" w:rsidP="00252611">
      <w:pPr>
        <w:pStyle w:val="ConsPlusNormal"/>
        <w:numPr>
          <w:ilvl w:val="1"/>
          <w:numId w:val="1"/>
        </w:numPr>
        <w:ind w:left="709" w:firstLine="0"/>
        <w:rPr>
          <w:rFonts w:ascii="Times New Roman" w:hAnsi="Times New Roman" w:cs="Times New Roman"/>
          <w:b/>
          <w:sz w:val="24"/>
          <w:szCs w:val="24"/>
        </w:rPr>
      </w:pPr>
      <w:r w:rsidRPr="002A7683">
        <w:rPr>
          <w:rFonts w:ascii="Times New Roman" w:hAnsi="Times New Roman" w:cs="Times New Roman"/>
          <w:b/>
          <w:sz w:val="24"/>
          <w:szCs w:val="24"/>
        </w:rPr>
        <w:t xml:space="preserve"> Основные характеристики </w:t>
      </w:r>
      <w:r w:rsidR="008168B2" w:rsidRPr="002A7683">
        <w:rPr>
          <w:rFonts w:ascii="Times New Roman" w:hAnsi="Times New Roman" w:cs="Times New Roman"/>
          <w:b/>
          <w:sz w:val="24"/>
          <w:szCs w:val="24"/>
        </w:rPr>
        <w:t>Т</w:t>
      </w:r>
      <w:r w:rsidRPr="002A7683">
        <w:rPr>
          <w:rFonts w:ascii="Times New Roman" w:hAnsi="Times New Roman" w:cs="Times New Roman"/>
          <w:b/>
          <w:sz w:val="24"/>
          <w:szCs w:val="24"/>
        </w:rPr>
        <w:t>овара</w:t>
      </w:r>
    </w:p>
    <w:p w14:paraId="2E87325B" w14:textId="7293A99A" w:rsidR="006F39D8" w:rsidRPr="002A7683" w:rsidRDefault="00C3005A" w:rsidP="00D10512">
      <w:pPr>
        <w:pStyle w:val="ConsPlusNormal"/>
        <w:keepNext/>
        <w:numPr>
          <w:ilvl w:val="2"/>
          <w:numId w:val="1"/>
        </w:numPr>
        <w:spacing w:before="240"/>
        <w:ind w:left="0" w:firstLine="0"/>
        <w:rPr>
          <w:rFonts w:ascii="Times New Roman" w:hAnsi="Times New Roman" w:cs="Times New Roman"/>
          <w:b/>
          <w:sz w:val="24"/>
          <w:szCs w:val="24"/>
        </w:rPr>
      </w:pPr>
      <w:bookmarkStart w:id="2" w:name="_Hlk229145338"/>
      <w:r w:rsidRPr="002A7683">
        <w:rPr>
          <w:rFonts w:ascii="Times New Roman" w:hAnsi="Times New Roman" w:cs="Times New Roman"/>
          <w:b/>
          <w:sz w:val="24"/>
          <w:szCs w:val="24"/>
        </w:rPr>
        <w:t xml:space="preserve">Требования к характеристикам каждой </w:t>
      </w:r>
      <w:r w:rsidRPr="0068377B">
        <w:rPr>
          <w:rFonts w:ascii="Times New Roman" w:hAnsi="Times New Roman" w:cs="Times New Roman"/>
          <w:b/>
          <w:sz w:val="24"/>
          <w:szCs w:val="24"/>
        </w:rPr>
        <w:t xml:space="preserve">единицы </w:t>
      </w:r>
      <w:r w:rsidR="00F07455" w:rsidRPr="0068377B">
        <w:rPr>
          <w:rFonts w:ascii="Times New Roman" w:hAnsi="Times New Roman" w:cs="Times New Roman"/>
          <w:b/>
          <w:sz w:val="24"/>
          <w:szCs w:val="24"/>
          <w:lang w:val="en-US"/>
        </w:rPr>
        <w:t>SIP</w:t>
      </w:r>
      <w:r w:rsidR="00F07455" w:rsidRPr="0068377B">
        <w:rPr>
          <w:rFonts w:ascii="Times New Roman" w:hAnsi="Times New Roman" w:cs="Times New Roman"/>
          <w:b/>
          <w:sz w:val="24"/>
          <w:szCs w:val="24"/>
        </w:rPr>
        <w:t>-телефон</w:t>
      </w:r>
      <w:r w:rsidR="00C22650">
        <w:rPr>
          <w:rFonts w:ascii="Times New Roman" w:hAnsi="Times New Roman" w:cs="Times New Roman"/>
          <w:b/>
          <w:sz w:val="24"/>
          <w:szCs w:val="24"/>
        </w:rPr>
        <w:t>:</w:t>
      </w:r>
    </w:p>
    <w:tbl>
      <w:tblPr>
        <w:tblStyle w:val="a8"/>
        <w:tblW w:w="9356" w:type="dxa"/>
        <w:tblInd w:w="-5" w:type="dxa"/>
        <w:tblLook w:val="04A0" w:firstRow="1" w:lastRow="0" w:firstColumn="1" w:lastColumn="0" w:noHBand="0" w:noVBand="1"/>
      </w:tblPr>
      <w:tblGrid>
        <w:gridCol w:w="567"/>
        <w:gridCol w:w="5954"/>
        <w:gridCol w:w="2835"/>
      </w:tblGrid>
      <w:tr w:rsidR="00167199" w:rsidRPr="00167199" w14:paraId="0CEAF842" w14:textId="77777777" w:rsidTr="00D10512">
        <w:trPr>
          <w:tblHeader/>
        </w:trPr>
        <w:tc>
          <w:tcPr>
            <w:tcW w:w="567" w:type="dxa"/>
            <w:vAlign w:val="center"/>
          </w:tcPr>
          <w:p w14:paraId="06A3BDC0" w14:textId="77777777" w:rsidR="00167199" w:rsidRPr="00167199" w:rsidRDefault="00167199" w:rsidP="00167199">
            <w:pPr>
              <w:pStyle w:val="afa"/>
              <w:rPr>
                <w:rFonts w:cs="Times New Roman"/>
                <w:b w:val="0"/>
                <w:sz w:val="24"/>
                <w:szCs w:val="24"/>
              </w:rPr>
            </w:pPr>
            <w:r w:rsidRPr="00167199">
              <w:rPr>
                <w:rFonts w:cs="Times New Roman"/>
                <w:b w:val="0"/>
                <w:sz w:val="24"/>
                <w:szCs w:val="24"/>
              </w:rPr>
              <w:t>№ п/п</w:t>
            </w:r>
          </w:p>
        </w:tc>
        <w:tc>
          <w:tcPr>
            <w:tcW w:w="5954" w:type="dxa"/>
            <w:vAlign w:val="center"/>
          </w:tcPr>
          <w:p w14:paraId="52B32F43" w14:textId="77777777" w:rsidR="00167199" w:rsidRPr="00F07455" w:rsidRDefault="00167199" w:rsidP="00167199">
            <w:pPr>
              <w:pStyle w:val="afa"/>
              <w:rPr>
                <w:rFonts w:cs="Times New Roman"/>
                <w:b w:val="0"/>
                <w:sz w:val="24"/>
                <w:szCs w:val="24"/>
              </w:rPr>
            </w:pPr>
            <w:r w:rsidRPr="00F07455">
              <w:rPr>
                <w:rFonts w:cs="Times New Roman"/>
                <w:b w:val="0"/>
                <w:sz w:val="24"/>
                <w:szCs w:val="24"/>
              </w:rPr>
              <w:t>Характеристики Товара /</w:t>
            </w:r>
          </w:p>
          <w:p w14:paraId="3F29063D" w14:textId="77777777" w:rsidR="00167199" w:rsidRPr="00F07455" w:rsidRDefault="00167199" w:rsidP="00167199">
            <w:pPr>
              <w:pStyle w:val="afa"/>
              <w:rPr>
                <w:rFonts w:cs="Times New Roman"/>
                <w:b w:val="0"/>
                <w:sz w:val="24"/>
                <w:szCs w:val="24"/>
              </w:rPr>
            </w:pPr>
            <w:r w:rsidRPr="00F07455">
              <w:rPr>
                <w:rFonts w:cs="Times New Roman"/>
                <w:b w:val="0"/>
                <w:sz w:val="24"/>
                <w:szCs w:val="24"/>
              </w:rPr>
              <w:t>Параметры эквивалентности для эквивалента</w:t>
            </w:r>
            <w:r w:rsidRPr="00F07455">
              <w:rPr>
                <w:rFonts w:cs="Times New Roman"/>
                <w:b w:val="0"/>
                <w:sz w:val="24"/>
                <w:szCs w:val="24"/>
              </w:rPr>
              <w:br/>
              <w:t>к закупаемому Товару</w:t>
            </w:r>
          </w:p>
        </w:tc>
        <w:tc>
          <w:tcPr>
            <w:tcW w:w="2835" w:type="dxa"/>
            <w:vAlign w:val="center"/>
          </w:tcPr>
          <w:p w14:paraId="23E13764" w14:textId="77777777" w:rsidR="00167199" w:rsidRPr="00F07455" w:rsidRDefault="00167199" w:rsidP="00167199">
            <w:pPr>
              <w:pStyle w:val="afa"/>
              <w:rPr>
                <w:rFonts w:cs="Times New Roman"/>
                <w:b w:val="0"/>
                <w:sz w:val="24"/>
                <w:szCs w:val="24"/>
              </w:rPr>
            </w:pPr>
            <w:r w:rsidRPr="00F07455">
              <w:rPr>
                <w:rFonts w:cs="Times New Roman"/>
                <w:b w:val="0"/>
                <w:sz w:val="24"/>
                <w:szCs w:val="24"/>
              </w:rPr>
              <w:t>Значение характеристики Товара /</w:t>
            </w:r>
          </w:p>
          <w:p w14:paraId="1216BA04" w14:textId="77777777" w:rsidR="00167199" w:rsidRPr="00F07455" w:rsidRDefault="00167199" w:rsidP="00167199">
            <w:pPr>
              <w:pStyle w:val="afa"/>
              <w:rPr>
                <w:rFonts w:cs="Times New Roman"/>
                <w:b w:val="0"/>
                <w:sz w:val="24"/>
                <w:szCs w:val="24"/>
              </w:rPr>
            </w:pPr>
            <w:r w:rsidRPr="00F07455">
              <w:rPr>
                <w:rFonts w:cs="Times New Roman"/>
                <w:b w:val="0"/>
                <w:sz w:val="24"/>
                <w:szCs w:val="24"/>
              </w:rPr>
              <w:t>Значение параметров эквивалентности Товара</w:t>
            </w:r>
          </w:p>
        </w:tc>
      </w:tr>
      <w:tr w:rsidR="00F07455" w:rsidRPr="00167199" w14:paraId="10E26BE0" w14:textId="77777777" w:rsidTr="00F95008">
        <w:tc>
          <w:tcPr>
            <w:tcW w:w="567" w:type="dxa"/>
          </w:tcPr>
          <w:p w14:paraId="2D42B66C" w14:textId="77777777" w:rsidR="00F07455" w:rsidRPr="00167199" w:rsidRDefault="00F07455" w:rsidP="00F07455">
            <w:pPr>
              <w:pStyle w:val="a"/>
              <w:numPr>
                <w:ilvl w:val="0"/>
                <w:numId w:val="27"/>
              </w:numPr>
              <w:rPr>
                <w:rFonts w:cs="Times New Roman"/>
                <w:sz w:val="24"/>
                <w:szCs w:val="24"/>
                <w:lang w:val="ru-RU"/>
              </w:rPr>
            </w:pPr>
          </w:p>
        </w:tc>
        <w:tc>
          <w:tcPr>
            <w:tcW w:w="5954" w:type="dxa"/>
          </w:tcPr>
          <w:p w14:paraId="735D1AC8" w14:textId="6693C945" w:rsidR="00F07455" w:rsidRPr="00F07455" w:rsidRDefault="00F07455" w:rsidP="00F07455">
            <w:pPr>
              <w:spacing w:after="0" w:line="240" w:lineRule="auto"/>
              <w:rPr>
                <w:rFonts w:ascii="Times New Roman" w:hAnsi="Times New Roman"/>
                <w:sz w:val="24"/>
                <w:szCs w:val="24"/>
              </w:rPr>
            </w:pPr>
            <w:r w:rsidRPr="00F07455">
              <w:rPr>
                <w:rFonts w:ascii="Times New Roman" w:hAnsi="Times New Roman"/>
                <w:sz w:val="24"/>
                <w:szCs w:val="24"/>
              </w:rPr>
              <w:t>Поддержка функций конференц-связь, спикерфон, удержание вызова, переадресация вызова, контроль громкости</w:t>
            </w:r>
          </w:p>
        </w:tc>
        <w:tc>
          <w:tcPr>
            <w:tcW w:w="2835" w:type="dxa"/>
          </w:tcPr>
          <w:p w14:paraId="55D96AC8" w14:textId="752BF650" w:rsidR="00F07455" w:rsidRPr="00F07455" w:rsidRDefault="00F07455" w:rsidP="00F07455">
            <w:pPr>
              <w:pStyle w:val="afc"/>
              <w:jc w:val="center"/>
              <w:rPr>
                <w:rFonts w:cs="Times New Roman"/>
                <w:sz w:val="24"/>
                <w:szCs w:val="24"/>
              </w:rPr>
            </w:pPr>
            <w:r w:rsidRPr="00F07455">
              <w:rPr>
                <w:rFonts w:cs="Times New Roman"/>
                <w:sz w:val="24"/>
                <w:szCs w:val="24"/>
              </w:rPr>
              <w:t>Соответствие</w:t>
            </w:r>
          </w:p>
        </w:tc>
      </w:tr>
      <w:tr w:rsidR="00F07455" w:rsidRPr="00167199" w14:paraId="4480DE82" w14:textId="77777777" w:rsidTr="00F95008">
        <w:tc>
          <w:tcPr>
            <w:tcW w:w="567" w:type="dxa"/>
          </w:tcPr>
          <w:p w14:paraId="59513575" w14:textId="77777777" w:rsidR="00F07455" w:rsidRPr="00167199" w:rsidRDefault="00F07455" w:rsidP="00F07455">
            <w:pPr>
              <w:pStyle w:val="a"/>
              <w:numPr>
                <w:ilvl w:val="0"/>
                <w:numId w:val="27"/>
              </w:numPr>
              <w:rPr>
                <w:rFonts w:cs="Times New Roman"/>
                <w:sz w:val="24"/>
                <w:szCs w:val="24"/>
                <w:lang w:val="ru-RU"/>
              </w:rPr>
            </w:pPr>
          </w:p>
        </w:tc>
        <w:tc>
          <w:tcPr>
            <w:tcW w:w="5954" w:type="dxa"/>
          </w:tcPr>
          <w:p w14:paraId="1B7CB57A" w14:textId="26E690EF" w:rsidR="00F07455" w:rsidRPr="00F07455" w:rsidRDefault="00F07455" w:rsidP="00F07455">
            <w:pPr>
              <w:pStyle w:val="afc"/>
              <w:rPr>
                <w:rFonts w:cs="Times New Roman"/>
                <w:sz w:val="24"/>
                <w:szCs w:val="24"/>
              </w:rPr>
            </w:pPr>
            <w:r w:rsidRPr="00F07455">
              <w:rPr>
                <w:rFonts w:cs="Times New Roman"/>
                <w:sz w:val="24"/>
                <w:szCs w:val="24"/>
              </w:rPr>
              <w:t>Поддержка голосовых кодеков G.711, G.722</w:t>
            </w:r>
          </w:p>
        </w:tc>
        <w:tc>
          <w:tcPr>
            <w:tcW w:w="2835" w:type="dxa"/>
          </w:tcPr>
          <w:p w14:paraId="1A4AD959" w14:textId="66E8CEA1" w:rsidR="00F07455" w:rsidRPr="00F07455" w:rsidRDefault="00F07455" w:rsidP="00F07455">
            <w:pPr>
              <w:pStyle w:val="afc"/>
              <w:jc w:val="center"/>
              <w:rPr>
                <w:rFonts w:cs="Times New Roman"/>
                <w:sz w:val="24"/>
                <w:szCs w:val="24"/>
              </w:rPr>
            </w:pPr>
            <w:r w:rsidRPr="00F07455">
              <w:rPr>
                <w:rFonts w:cs="Times New Roman"/>
                <w:sz w:val="24"/>
                <w:szCs w:val="24"/>
              </w:rPr>
              <w:t>Соответствие</w:t>
            </w:r>
          </w:p>
        </w:tc>
      </w:tr>
      <w:tr w:rsidR="00F07455" w:rsidRPr="00167199" w14:paraId="760C2137" w14:textId="77777777" w:rsidTr="00F95008">
        <w:tc>
          <w:tcPr>
            <w:tcW w:w="567" w:type="dxa"/>
          </w:tcPr>
          <w:p w14:paraId="1EE4FD64" w14:textId="77777777" w:rsidR="00F07455" w:rsidRPr="00167199" w:rsidRDefault="00F07455" w:rsidP="00F07455">
            <w:pPr>
              <w:pStyle w:val="a"/>
              <w:numPr>
                <w:ilvl w:val="0"/>
                <w:numId w:val="27"/>
              </w:numPr>
              <w:rPr>
                <w:rFonts w:cs="Times New Roman"/>
                <w:sz w:val="24"/>
                <w:szCs w:val="24"/>
                <w:lang w:val="ru-RU"/>
              </w:rPr>
            </w:pPr>
          </w:p>
        </w:tc>
        <w:tc>
          <w:tcPr>
            <w:tcW w:w="5954" w:type="dxa"/>
          </w:tcPr>
          <w:p w14:paraId="51D9A8D6" w14:textId="551C25D2" w:rsidR="00F07455" w:rsidRPr="00F07455" w:rsidRDefault="00F07455" w:rsidP="00F07455">
            <w:pPr>
              <w:pStyle w:val="afc"/>
              <w:rPr>
                <w:rFonts w:cs="Times New Roman"/>
                <w:sz w:val="24"/>
                <w:szCs w:val="24"/>
              </w:rPr>
            </w:pPr>
            <w:r w:rsidRPr="00F07455">
              <w:rPr>
                <w:rFonts w:cs="Times New Roman"/>
                <w:sz w:val="24"/>
                <w:szCs w:val="24"/>
              </w:rPr>
              <w:t xml:space="preserve">Поддержка протоколов и стандартов SIP, HTTPS, (S)NTP, </w:t>
            </w:r>
            <w:proofErr w:type="spellStart"/>
            <w:r w:rsidRPr="00F07455">
              <w:rPr>
                <w:rFonts w:cs="Times New Roman"/>
                <w:sz w:val="24"/>
                <w:szCs w:val="24"/>
              </w:rPr>
              <w:t>PoE</w:t>
            </w:r>
            <w:proofErr w:type="spellEnd"/>
          </w:p>
        </w:tc>
        <w:tc>
          <w:tcPr>
            <w:tcW w:w="2835" w:type="dxa"/>
          </w:tcPr>
          <w:p w14:paraId="262F0CD5" w14:textId="47FA6A09" w:rsidR="00F07455" w:rsidRPr="00F07455" w:rsidRDefault="00F07455" w:rsidP="00F07455">
            <w:pPr>
              <w:pStyle w:val="afc"/>
              <w:jc w:val="center"/>
              <w:rPr>
                <w:rFonts w:cs="Times New Roman"/>
                <w:sz w:val="24"/>
                <w:szCs w:val="24"/>
              </w:rPr>
            </w:pPr>
            <w:r w:rsidRPr="00F07455">
              <w:rPr>
                <w:rFonts w:cs="Times New Roman"/>
                <w:sz w:val="24"/>
                <w:szCs w:val="24"/>
              </w:rPr>
              <w:t>Соответствие</w:t>
            </w:r>
          </w:p>
        </w:tc>
      </w:tr>
      <w:tr w:rsidR="00F07455" w:rsidRPr="00167199" w14:paraId="4125C933" w14:textId="77777777" w:rsidTr="00F95008">
        <w:tc>
          <w:tcPr>
            <w:tcW w:w="567" w:type="dxa"/>
          </w:tcPr>
          <w:p w14:paraId="4A633304" w14:textId="77777777" w:rsidR="00F07455" w:rsidRPr="00167199" w:rsidRDefault="00F07455" w:rsidP="00F07455">
            <w:pPr>
              <w:pStyle w:val="a"/>
              <w:numPr>
                <w:ilvl w:val="0"/>
                <w:numId w:val="27"/>
              </w:numPr>
              <w:rPr>
                <w:rFonts w:cs="Times New Roman"/>
                <w:sz w:val="24"/>
                <w:szCs w:val="24"/>
                <w:lang w:val="ru-RU"/>
              </w:rPr>
            </w:pPr>
          </w:p>
        </w:tc>
        <w:tc>
          <w:tcPr>
            <w:tcW w:w="5954" w:type="dxa"/>
          </w:tcPr>
          <w:p w14:paraId="5AA8F9FE" w14:textId="025A9F7D" w:rsidR="00F07455" w:rsidRPr="00167199" w:rsidRDefault="00F07455" w:rsidP="00F07455">
            <w:pPr>
              <w:pStyle w:val="afc"/>
              <w:rPr>
                <w:rFonts w:cs="Times New Roman"/>
                <w:sz w:val="24"/>
                <w:szCs w:val="24"/>
                <w:highlight w:val="yellow"/>
              </w:rPr>
            </w:pPr>
            <w:r w:rsidRPr="002E0A05">
              <w:rPr>
                <w:sz w:val="24"/>
                <w:szCs w:val="24"/>
              </w:rPr>
              <w:t xml:space="preserve">Встроенный </w:t>
            </w:r>
            <w:proofErr w:type="spellStart"/>
            <w:r w:rsidRPr="002E0A05">
              <w:rPr>
                <w:sz w:val="24"/>
                <w:szCs w:val="24"/>
              </w:rPr>
              <w:t>двухпортовый</w:t>
            </w:r>
            <w:proofErr w:type="spellEnd"/>
            <w:r w:rsidRPr="002E0A05">
              <w:rPr>
                <w:sz w:val="24"/>
                <w:szCs w:val="24"/>
              </w:rPr>
              <w:t xml:space="preserve"> </w:t>
            </w:r>
            <w:proofErr w:type="spellStart"/>
            <w:r w:rsidRPr="002E0A05">
              <w:rPr>
                <w:sz w:val="24"/>
                <w:szCs w:val="24"/>
              </w:rPr>
              <w:t>Ethernet</w:t>
            </w:r>
            <w:proofErr w:type="spellEnd"/>
            <w:r w:rsidRPr="002E0A05">
              <w:rPr>
                <w:sz w:val="24"/>
                <w:szCs w:val="24"/>
              </w:rPr>
              <w:t xml:space="preserve"> коммутатор</w:t>
            </w:r>
          </w:p>
        </w:tc>
        <w:tc>
          <w:tcPr>
            <w:tcW w:w="2835" w:type="dxa"/>
          </w:tcPr>
          <w:p w14:paraId="1F8B6170" w14:textId="02241B62" w:rsidR="00F07455" w:rsidRPr="00167199" w:rsidRDefault="00F07455" w:rsidP="00F07455">
            <w:pPr>
              <w:pStyle w:val="afc"/>
              <w:jc w:val="center"/>
              <w:rPr>
                <w:rFonts w:cs="Times New Roman"/>
                <w:sz w:val="24"/>
                <w:szCs w:val="24"/>
                <w:highlight w:val="yellow"/>
              </w:rPr>
            </w:pPr>
            <w:r w:rsidRPr="002E0A05">
              <w:rPr>
                <w:sz w:val="24"/>
                <w:szCs w:val="24"/>
              </w:rPr>
              <w:t>Наличие</w:t>
            </w:r>
          </w:p>
        </w:tc>
      </w:tr>
      <w:tr w:rsidR="00F07455" w:rsidRPr="00167199" w14:paraId="3254691A" w14:textId="77777777" w:rsidTr="00F95008">
        <w:tc>
          <w:tcPr>
            <w:tcW w:w="567" w:type="dxa"/>
          </w:tcPr>
          <w:p w14:paraId="61A47641" w14:textId="77777777" w:rsidR="00F07455" w:rsidRPr="00167199" w:rsidRDefault="00F07455" w:rsidP="00F07455">
            <w:pPr>
              <w:pStyle w:val="a"/>
              <w:numPr>
                <w:ilvl w:val="0"/>
                <w:numId w:val="27"/>
              </w:numPr>
              <w:rPr>
                <w:rFonts w:cs="Times New Roman"/>
                <w:sz w:val="24"/>
                <w:szCs w:val="24"/>
                <w:lang w:val="ru-RU"/>
              </w:rPr>
            </w:pPr>
          </w:p>
        </w:tc>
        <w:tc>
          <w:tcPr>
            <w:tcW w:w="5954" w:type="dxa"/>
          </w:tcPr>
          <w:p w14:paraId="7D597573" w14:textId="00CED181" w:rsidR="00F07455" w:rsidRPr="00167199" w:rsidRDefault="00F07455" w:rsidP="00F07455">
            <w:pPr>
              <w:pStyle w:val="afc"/>
              <w:rPr>
                <w:rFonts w:cs="Times New Roman"/>
                <w:sz w:val="24"/>
                <w:szCs w:val="24"/>
                <w:highlight w:val="yellow"/>
              </w:rPr>
            </w:pPr>
            <w:proofErr w:type="spellStart"/>
            <w:r w:rsidRPr="002E0A05">
              <w:rPr>
                <w:sz w:val="24"/>
                <w:szCs w:val="24"/>
              </w:rPr>
              <w:t>Web</w:t>
            </w:r>
            <w:proofErr w:type="spellEnd"/>
            <w:r w:rsidRPr="002E0A05">
              <w:rPr>
                <w:sz w:val="24"/>
                <w:szCs w:val="24"/>
              </w:rPr>
              <w:t>-интерфейс для управления</w:t>
            </w:r>
          </w:p>
        </w:tc>
        <w:tc>
          <w:tcPr>
            <w:tcW w:w="2835" w:type="dxa"/>
          </w:tcPr>
          <w:p w14:paraId="6BFBB4CF" w14:textId="77262D16" w:rsidR="00F07455" w:rsidRPr="00167199" w:rsidRDefault="00F07455" w:rsidP="00F07455">
            <w:pPr>
              <w:pStyle w:val="afc"/>
              <w:jc w:val="center"/>
              <w:rPr>
                <w:rFonts w:cs="Times New Roman"/>
                <w:sz w:val="24"/>
                <w:szCs w:val="24"/>
                <w:highlight w:val="yellow"/>
                <w:lang w:val="en-US"/>
              </w:rPr>
            </w:pPr>
            <w:r w:rsidRPr="002E0A05">
              <w:rPr>
                <w:sz w:val="24"/>
                <w:szCs w:val="24"/>
              </w:rPr>
              <w:t>Наличие</w:t>
            </w:r>
          </w:p>
        </w:tc>
      </w:tr>
      <w:tr w:rsidR="00167199" w:rsidRPr="00167199" w14:paraId="1ED57F42" w14:textId="77777777" w:rsidTr="0056322F">
        <w:tc>
          <w:tcPr>
            <w:tcW w:w="567" w:type="dxa"/>
          </w:tcPr>
          <w:p w14:paraId="6B50E6AE" w14:textId="77777777" w:rsidR="00167199" w:rsidRPr="00167199" w:rsidRDefault="00167199" w:rsidP="00167199">
            <w:pPr>
              <w:pStyle w:val="a"/>
              <w:numPr>
                <w:ilvl w:val="0"/>
                <w:numId w:val="27"/>
              </w:numPr>
              <w:rPr>
                <w:rFonts w:cs="Times New Roman"/>
                <w:sz w:val="24"/>
                <w:szCs w:val="24"/>
                <w:lang w:val="ru-RU"/>
              </w:rPr>
            </w:pPr>
          </w:p>
        </w:tc>
        <w:tc>
          <w:tcPr>
            <w:tcW w:w="5954" w:type="dxa"/>
            <w:shd w:val="clear" w:color="auto" w:fill="auto"/>
            <w:vAlign w:val="center"/>
          </w:tcPr>
          <w:p w14:paraId="19AE920E" w14:textId="37F041C0" w:rsidR="00167199" w:rsidRPr="0056322F" w:rsidRDefault="00F07455" w:rsidP="00167199">
            <w:pPr>
              <w:pStyle w:val="afc"/>
              <w:rPr>
                <w:rFonts w:cs="Times New Roman"/>
                <w:sz w:val="24"/>
                <w:szCs w:val="24"/>
              </w:rPr>
            </w:pPr>
            <w:r w:rsidRPr="0056322F">
              <w:rPr>
                <w:rFonts w:cs="Times New Roman"/>
                <w:sz w:val="24"/>
                <w:szCs w:val="24"/>
              </w:rPr>
              <w:t xml:space="preserve">Внешний блок питания для </w:t>
            </w:r>
            <w:r w:rsidRPr="0056322F">
              <w:rPr>
                <w:rFonts w:cs="Times New Roman"/>
                <w:sz w:val="24"/>
                <w:szCs w:val="24"/>
                <w:lang w:val="en-US"/>
              </w:rPr>
              <w:t>SIP</w:t>
            </w:r>
            <w:r w:rsidRPr="0056322F">
              <w:rPr>
                <w:rFonts w:cs="Times New Roman"/>
                <w:sz w:val="24"/>
                <w:szCs w:val="24"/>
              </w:rPr>
              <w:t>-телефона</w:t>
            </w:r>
          </w:p>
        </w:tc>
        <w:tc>
          <w:tcPr>
            <w:tcW w:w="2835" w:type="dxa"/>
            <w:shd w:val="clear" w:color="auto" w:fill="auto"/>
            <w:vAlign w:val="center"/>
          </w:tcPr>
          <w:p w14:paraId="5925EBD7" w14:textId="3143E2CF" w:rsidR="00167199" w:rsidRPr="0056322F" w:rsidRDefault="00F07455" w:rsidP="00167199">
            <w:pPr>
              <w:pStyle w:val="afc"/>
              <w:jc w:val="center"/>
              <w:rPr>
                <w:rFonts w:cs="Times New Roman"/>
                <w:sz w:val="24"/>
                <w:szCs w:val="24"/>
              </w:rPr>
            </w:pPr>
            <w:r w:rsidRPr="0056322F">
              <w:rPr>
                <w:rFonts w:cs="Times New Roman"/>
                <w:sz w:val="24"/>
                <w:szCs w:val="24"/>
              </w:rPr>
              <w:t>Наличие</w:t>
            </w:r>
          </w:p>
        </w:tc>
      </w:tr>
      <w:tr w:rsidR="00167199" w:rsidRPr="00167199" w14:paraId="664791BF" w14:textId="77777777" w:rsidTr="0056322F">
        <w:tc>
          <w:tcPr>
            <w:tcW w:w="567" w:type="dxa"/>
          </w:tcPr>
          <w:p w14:paraId="7F7FCCE2" w14:textId="77777777" w:rsidR="00167199" w:rsidRPr="00167199" w:rsidRDefault="00167199" w:rsidP="00167199">
            <w:pPr>
              <w:pStyle w:val="a"/>
              <w:numPr>
                <w:ilvl w:val="0"/>
                <w:numId w:val="27"/>
              </w:numPr>
              <w:rPr>
                <w:rFonts w:cs="Times New Roman"/>
                <w:sz w:val="24"/>
                <w:szCs w:val="24"/>
                <w:lang w:val="ru-RU"/>
              </w:rPr>
            </w:pPr>
          </w:p>
        </w:tc>
        <w:tc>
          <w:tcPr>
            <w:tcW w:w="5954" w:type="dxa"/>
            <w:shd w:val="clear" w:color="auto" w:fill="auto"/>
            <w:vAlign w:val="center"/>
          </w:tcPr>
          <w:p w14:paraId="64E3E5FF" w14:textId="0E845080" w:rsidR="00167199" w:rsidRPr="0056322F" w:rsidRDefault="00F07455" w:rsidP="00167199">
            <w:pPr>
              <w:pStyle w:val="afc"/>
              <w:rPr>
                <w:rFonts w:cs="Times New Roman"/>
                <w:sz w:val="24"/>
                <w:szCs w:val="24"/>
              </w:rPr>
            </w:pPr>
            <w:r w:rsidRPr="0056322F">
              <w:rPr>
                <w:rFonts w:cs="Times New Roman"/>
                <w:sz w:val="24"/>
                <w:szCs w:val="24"/>
              </w:rPr>
              <w:t>Дисплей</w:t>
            </w:r>
            <w:r w:rsidR="001C696F">
              <w:rPr>
                <w:rFonts w:cs="Times New Roman"/>
                <w:sz w:val="24"/>
                <w:szCs w:val="24"/>
              </w:rPr>
              <w:t>, дюйм</w:t>
            </w:r>
          </w:p>
        </w:tc>
        <w:tc>
          <w:tcPr>
            <w:tcW w:w="2835" w:type="dxa"/>
            <w:shd w:val="clear" w:color="auto" w:fill="auto"/>
            <w:vAlign w:val="center"/>
          </w:tcPr>
          <w:p w14:paraId="15FB570F" w14:textId="1AEECE82" w:rsidR="00167199" w:rsidRPr="0056322F" w:rsidRDefault="00F07455" w:rsidP="00167199">
            <w:pPr>
              <w:pStyle w:val="afc"/>
              <w:jc w:val="center"/>
              <w:rPr>
                <w:rFonts w:cs="Times New Roman"/>
                <w:sz w:val="24"/>
                <w:szCs w:val="24"/>
              </w:rPr>
            </w:pPr>
            <w:r w:rsidRPr="0056322F">
              <w:rPr>
                <w:rFonts w:cs="Times New Roman"/>
                <w:sz w:val="24"/>
                <w:szCs w:val="24"/>
              </w:rPr>
              <w:t>Не менее 2,3</w:t>
            </w:r>
            <w:r w:rsidR="000057C1">
              <w:rPr>
                <w:rFonts w:cs="Times New Roman"/>
                <w:sz w:val="24"/>
                <w:szCs w:val="24"/>
              </w:rPr>
              <w:t>*</w:t>
            </w:r>
          </w:p>
        </w:tc>
      </w:tr>
      <w:tr w:rsidR="00167199" w:rsidRPr="00167199" w14:paraId="29047015" w14:textId="77777777" w:rsidTr="0056322F">
        <w:tc>
          <w:tcPr>
            <w:tcW w:w="567" w:type="dxa"/>
          </w:tcPr>
          <w:p w14:paraId="62AF282C" w14:textId="77777777" w:rsidR="00167199" w:rsidRPr="00167199" w:rsidRDefault="00167199" w:rsidP="00167199">
            <w:pPr>
              <w:pStyle w:val="a"/>
              <w:numPr>
                <w:ilvl w:val="0"/>
                <w:numId w:val="27"/>
              </w:numPr>
              <w:rPr>
                <w:rFonts w:cs="Times New Roman"/>
                <w:sz w:val="24"/>
                <w:szCs w:val="24"/>
                <w:lang w:val="ru-RU"/>
              </w:rPr>
            </w:pPr>
          </w:p>
        </w:tc>
        <w:tc>
          <w:tcPr>
            <w:tcW w:w="5954" w:type="dxa"/>
            <w:shd w:val="clear" w:color="auto" w:fill="auto"/>
            <w:vAlign w:val="center"/>
          </w:tcPr>
          <w:p w14:paraId="74A50D60" w14:textId="0B13DD45" w:rsidR="00167199" w:rsidRPr="0056322F" w:rsidRDefault="00F07455" w:rsidP="00167199">
            <w:pPr>
              <w:pStyle w:val="afc"/>
              <w:rPr>
                <w:rFonts w:cs="Times New Roman"/>
                <w:sz w:val="24"/>
                <w:szCs w:val="24"/>
              </w:rPr>
            </w:pPr>
            <w:r w:rsidRPr="0056322F">
              <w:rPr>
                <w:rFonts w:cs="Times New Roman"/>
                <w:sz w:val="24"/>
                <w:szCs w:val="24"/>
              </w:rPr>
              <w:t xml:space="preserve">Кол-во </w:t>
            </w:r>
            <w:r w:rsidRPr="0056322F">
              <w:rPr>
                <w:rFonts w:cs="Times New Roman"/>
                <w:sz w:val="24"/>
                <w:szCs w:val="24"/>
                <w:lang w:val="en-US"/>
              </w:rPr>
              <w:t>SIP</w:t>
            </w:r>
            <w:r w:rsidRPr="0056322F">
              <w:rPr>
                <w:rFonts w:cs="Times New Roman"/>
                <w:sz w:val="24"/>
                <w:szCs w:val="24"/>
              </w:rPr>
              <w:t>-линий</w:t>
            </w:r>
          </w:p>
        </w:tc>
        <w:tc>
          <w:tcPr>
            <w:tcW w:w="2835" w:type="dxa"/>
            <w:shd w:val="clear" w:color="auto" w:fill="auto"/>
            <w:vAlign w:val="center"/>
          </w:tcPr>
          <w:p w14:paraId="7AFF2391" w14:textId="4D415536" w:rsidR="00167199" w:rsidRPr="0056322F" w:rsidRDefault="00F07455" w:rsidP="00167199">
            <w:pPr>
              <w:pStyle w:val="afc"/>
              <w:jc w:val="center"/>
              <w:rPr>
                <w:rFonts w:cs="Times New Roman"/>
                <w:sz w:val="24"/>
                <w:szCs w:val="24"/>
              </w:rPr>
            </w:pPr>
            <w:r w:rsidRPr="0056322F">
              <w:rPr>
                <w:rFonts w:cs="Times New Roman"/>
                <w:sz w:val="24"/>
                <w:szCs w:val="24"/>
              </w:rPr>
              <w:t>Не менее 2</w:t>
            </w:r>
            <w:r w:rsidR="00DC2988">
              <w:rPr>
                <w:rFonts w:cs="Times New Roman"/>
                <w:sz w:val="24"/>
                <w:szCs w:val="24"/>
              </w:rPr>
              <w:t>*</w:t>
            </w:r>
          </w:p>
        </w:tc>
      </w:tr>
      <w:tr w:rsidR="00167199" w:rsidRPr="00167199" w14:paraId="0F9EEDBD" w14:textId="77777777" w:rsidTr="0056322F">
        <w:tc>
          <w:tcPr>
            <w:tcW w:w="567" w:type="dxa"/>
          </w:tcPr>
          <w:p w14:paraId="2A4C9997" w14:textId="77777777" w:rsidR="00167199" w:rsidRPr="00167199" w:rsidRDefault="00167199" w:rsidP="00167199">
            <w:pPr>
              <w:pStyle w:val="a"/>
              <w:numPr>
                <w:ilvl w:val="0"/>
                <w:numId w:val="27"/>
              </w:numPr>
              <w:rPr>
                <w:rFonts w:cs="Times New Roman"/>
                <w:sz w:val="24"/>
                <w:szCs w:val="24"/>
                <w:lang w:val="ru-RU"/>
              </w:rPr>
            </w:pPr>
          </w:p>
        </w:tc>
        <w:tc>
          <w:tcPr>
            <w:tcW w:w="5954" w:type="dxa"/>
            <w:shd w:val="clear" w:color="auto" w:fill="auto"/>
            <w:vAlign w:val="center"/>
          </w:tcPr>
          <w:p w14:paraId="57AD0607" w14:textId="59D6CC5F" w:rsidR="00167199" w:rsidRPr="0056322F" w:rsidRDefault="00F07455" w:rsidP="00167199">
            <w:pPr>
              <w:pStyle w:val="afc"/>
              <w:rPr>
                <w:rFonts w:cs="Times New Roman"/>
                <w:sz w:val="24"/>
                <w:szCs w:val="24"/>
                <w:lang w:val="en-US"/>
              </w:rPr>
            </w:pPr>
            <w:r w:rsidRPr="0056322F">
              <w:rPr>
                <w:rFonts w:cs="Times New Roman"/>
                <w:sz w:val="24"/>
                <w:szCs w:val="24"/>
              </w:rPr>
              <w:t xml:space="preserve">Поддержка </w:t>
            </w:r>
            <w:r w:rsidRPr="0056322F">
              <w:rPr>
                <w:rFonts w:cs="Times New Roman"/>
                <w:sz w:val="24"/>
                <w:szCs w:val="24"/>
                <w:lang w:val="en-US"/>
              </w:rPr>
              <w:t>VLAN</w:t>
            </w:r>
          </w:p>
        </w:tc>
        <w:tc>
          <w:tcPr>
            <w:tcW w:w="2835" w:type="dxa"/>
            <w:shd w:val="clear" w:color="auto" w:fill="auto"/>
          </w:tcPr>
          <w:p w14:paraId="23CD2205" w14:textId="37CBE3F2" w:rsidR="00167199" w:rsidRPr="0056322F" w:rsidRDefault="00F07455" w:rsidP="00167199">
            <w:pPr>
              <w:pStyle w:val="afc"/>
              <w:jc w:val="center"/>
              <w:rPr>
                <w:rFonts w:cs="Times New Roman"/>
                <w:color w:val="000000"/>
                <w:sz w:val="24"/>
                <w:szCs w:val="24"/>
              </w:rPr>
            </w:pPr>
            <w:r w:rsidRPr="0056322F">
              <w:rPr>
                <w:rFonts w:cs="Times New Roman"/>
                <w:color w:val="000000"/>
                <w:sz w:val="24"/>
                <w:szCs w:val="24"/>
              </w:rPr>
              <w:t>Наличие</w:t>
            </w:r>
          </w:p>
        </w:tc>
      </w:tr>
      <w:tr w:rsidR="00167199" w:rsidRPr="00167199" w14:paraId="527F5CC7" w14:textId="77777777" w:rsidTr="0056322F">
        <w:tc>
          <w:tcPr>
            <w:tcW w:w="567" w:type="dxa"/>
          </w:tcPr>
          <w:p w14:paraId="5F132FEB" w14:textId="77777777" w:rsidR="00167199" w:rsidRPr="00167199" w:rsidRDefault="00167199" w:rsidP="00167199">
            <w:pPr>
              <w:pStyle w:val="a"/>
              <w:numPr>
                <w:ilvl w:val="0"/>
                <w:numId w:val="27"/>
              </w:numPr>
              <w:rPr>
                <w:rFonts w:cs="Times New Roman"/>
                <w:sz w:val="24"/>
                <w:szCs w:val="24"/>
                <w:lang w:val="ru-RU"/>
              </w:rPr>
            </w:pPr>
          </w:p>
        </w:tc>
        <w:tc>
          <w:tcPr>
            <w:tcW w:w="5954" w:type="dxa"/>
            <w:shd w:val="clear" w:color="auto" w:fill="auto"/>
            <w:vAlign w:val="center"/>
          </w:tcPr>
          <w:p w14:paraId="7E22366A" w14:textId="0AE595FE" w:rsidR="00167199" w:rsidRPr="0056322F" w:rsidRDefault="00F07455" w:rsidP="00167199">
            <w:pPr>
              <w:pStyle w:val="afc"/>
              <w:rPr>
                <w:rFonts w:cs="Times New Roman"/>
                <w:sz w:val="24"/>
                <w:szCs w:val="24"/>
              </w:rPr>
            </w:pPr>
            <w:r w:rsidRPr="0056322F">
              <w:rPr>
                <w:rFonts w:cs="Times New Roman"/>
                <w:sz w:val="24"/>
                <w:szCs w:val="24"/>
              </w:rPr>
              <w:t>Динамик для громкой связи</w:t>
            </w:r>
          </w:p>
        </w:tc>
        <w:tc>
          <w:tcPr>
            <w:tcW w:w="2835" w:type="dxa"/>
            <w:shd w:val="clear" w:color="auto" w:fill="auto"/>
          </w:tcPr>
          <w:p w14:paraId="018E7DDE" w14:textId="3E229377" w:rsidR="00167199" w:rsidRPr="0056322F" w:rsidRDefault="00F07455" w:rsidP="00167199">
            <w:pPr>
              <w:pStyle w:val="afc"/>
              <w:jc w:val="center"/>
              <w:rPr>
                <w:rFonts w:cs="Times New Roman"/>
                <w:sz w:val="24"/>
                <w:szCs w:val="24"/>
              </w:rPr>
            </w:pPr>
            <w:r w:rsidRPr="0056322F">
              <w:rPr>
                <w:rFonts w:cs="Times New Roman"/>
                <w:sz w:val="24"/>
                <w:szCs w:val="24"/>
              </w:rPr>
              <w:t>Наличие</w:t>
            </w:r>
          </w:p>
        </w:tc>
      </w:tr>
      <w:bookmarkEnd w:id="2"/>
      <w:tr w:rsidR="00167199" w:rsidRPr="00167199" w14:paraId="1B9A4E37" w14:textId="1E0AF71E" w:rsidTr="00EE48BD">
        <w:trPr>
          <w:trHeight w:val="231"/>
        </w:trPr>
        <w:tc>
          <w:tcPr>
            <w:tcW w:w="9356" w:type="dxa"/>
            <w:gridSpan w:val="3"/>
          </w:tcPr>
          <w:p w14:paraId="555AE89A" w14:textId="13617D27" w:rsidR="00167199" w:rsidRPr="00167199" w:rsidRDefault="00167199" w:rsidP="00167199">
            <w:pPr>
              <w:pStyle w:val="afc"/>
              <w:jc w:val="both"/>
              <w:rPr>
                <w:rFonts w:cs="Times New Roman"/>
                <w:sz w:val="24"/>
                <w:szCs w:val="24"/>
              </w:rPr>
            </w:pPr>
            <w:r w:rsidRPr="00167199">
              <w:rPr>
                <w:rFonts w:cs="Times New Roman"/>
                <w:sz w:val="24"/>
                <w:szCs w:val="24"/>
              </w:rPr>
              <w:lastRenderedPageBreak/>
              <w:t>* параметры соответствия (эквивалентности).</w:t>
            </w:r>
            <w:r w:rsidRPr="00167199">
              <w:rPr>
                <w:rFonts w:eastAsia="Calibri" w:cs="Times New Roman"/>
                <w:sz w:val="24"/>
                <w:szCs w:val="24"/>
              </w:rPr>
              <w:t xml:space="preserve"> </w:t>
            </w:r>
            <w:r w:rsidRPr="00167199">
              <w:rPr>
                <w:rFonts w:cs="Times New Roman"/>
                <w:sz w:val="24"/>
                <w:szCs w:val="24"/>
              </w:rPr>
              <w:t>Конкретные значения характеристик предлагаемого Товара, соответствующие параметрам соответствия (эквивалентности), установленным в ТЗ со знаком «*», указываются в заявке участника закупки</w:t>
            </w:r>
          </w:p>
        </w:tc>
      </w:tr>
    </w:tbl>
    <w:p w14:paraId="531554BD" w14:textId="77777777" w:rsidR="00D10512" w:rsidRPr="002A7683" w:rsidRDefault="00D10512" w:rsidP="00811DCB">
      <w:pPr>
        <w:pStyle w:val="ConsPlusNormal"/>
        <w:ind w:firstLine="709"/>
        <w:rPr>
          <w:rFonts w:ascii="Times New Roman" w:hAnsi="Times New Roman" w:cs="Times New Roman"/>
          <w:b/>
          <w:sz w:val="24"/>
          <w:szCs w:val="24"/>
        </w:rPr>
      </w:pPr>
    </w:p>
    <w:p w14:paraId="52BDBE4B" w14:textId="70613120" w:rsidR="00EC33A5" w:rsidRPr="002A7683" w:rsidRDefault="00EC33A5" w:rsidP="00811DCB">
      <w:pPr>
        <w:pStyle w:val="ConsPlusNormal"/>
        <w:numPr>
          <w:ilvl w:val="1"/>
          <w:numId w:val="1"/>
        </w:numPr>
        <w:ind w:left="0" w:firstLine="709"/>
        <w:rPr>
          <w:rFonts w:ascii="Times New Roman" w:hAnsi="Times New Roman" w:cs="Times New Roman"/>
          <w:b/>
          <w:sz w:val="24"/>
          <w:szCs w:val="24"/>
        </w:rPr>
      </w:pPr>
      <w:r w:rsidRPr="002A7683">
        <w:rPr>
          <w:rFonts w:ascii="Times New Roman" w:hAnsi="Times New Roman" w:cs="Times New Roman"/>
          <w:b/>
          <w:sz w:val="24"/>
          <w:szCs w:val="24"/>
        </w:rPr>
        <w:t xml:space="preserve">Комплектность </w:t>
      </w:r>
      <w:r w:rsidR="008168B2" w:rsidRPr="002A7683">
        <w:rPr>
          <w:rFonts w:ascii="Times New Roman" w:hAnsi="Times New Roman" w:cs="Times New Roman"/>
          <w:b/>
          <w:sz w:val="24"/>
          <w:szCs w:val="24"/>
        </w:rPr>
        <w:t>Т</w:t>
      </w:r>
      <w:r w:rsidRPr="002A7683">
        <w:rPr>
          <w:rFonts w:ascii="Times New Roman" w:hAnsi="Times New Roman" w:cs="Times New Roman"/>
          <w:b/>
          <w:sz w:val="24"/>
          <w:szCs w:val="24"/>
        </w:rPr>
        <w:t>овара</w:t>
      </w:r>
    </w:p>
    <w:p w14:paraId="543A1897" w14:textId="498CE39D" w:rsidR="00EC33A5" w:rsidRPr="002A7683" w:rsidRDefault="009B400A"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Комплектность Товара: </w:t>
      </w:r>
      <w:r w:rsidR="00BB445F" w:rsidRPr="002A7683">
        <w:rPr>
          <w:rFonts w:ascii="Times New Roman" w:hAnsi="Times New Roman" w:cs="Times New Roman"/>
          <w:sz w:val="24"/>
          <w:szCs w:val="24"/>
        </w:rPr>
        <w:t xml:space="preserve">в соответствии с характеристиками </w:t>
      </w:r>
      <w:r w:rsidR="008168B2" w:rsidRPr="002A7683">
        <w:rPr>
          <w:rFonts w:ascii="Times New Roman" w:hAnsi="Times New Roman" w:cs="Times New Roman"/>
          <w:sz w:val="24"/>
          <w:szCs w:val="24"/>
        </w:rPr>
        <w:t>Т</w:t>
      </w:r>
      <w:r w:rsidR="00BB445F" w:rsidRPr="002A7683">
        <w:rPr>
          <w:rFonts w:ascii="Times New Roman" w:hAnsi="Times New Roman" w:cs="Times New Roman"/>
          <w:sz w:val="24"/>
          <w:szCs w:val="24"/>
        </w:rPr>
        <w:t xml:space="preserve">овара, указанными в п. 3.3 </w:t>
      </w:r>
      <w:r w:rsidR="000659C0">
        <w:rPr>
          <w:rFonts w:ascii="Times New Roman" w:hAnsi="Times New Roman" w:cs="Times New Roman"/>
          <w:sz w:val="24"/>
          <w:szCs w:val="24"/>
        </w:rPr>
        <w:t>ТЗ</w:t>
      </w:r>
      <w:r w:rsidR="00BB445F" w:rsidRPr="002A7683">
        <w:rPr>
          <w:rFonts w:ascii="Times New Roman" w:hAnsi="Times New Roman" w:cs="Times New Roman"/>
          <w:sz w:val="24"/>
          <w:szCs w:val="24"/>
        </w:rPr>
        <w:t xml:space="preserve">, а также </w:t>
      </w:r>
      <w:r w:rsidR="00CA1BDE" w:rsidRPr="002A7683">
        <w:rPr>
          <w:rFonts w:ascii="Times New Roman" w:hAnsi="Times New Roman" w:cs="Times New Roman"/>
          <w:sz w:val="24"/>
          <w:szCs w:val="24"/>
        </w:rPr>
        <w:t>кабе</w:t>
      </w:r>
      <w:r w:rsidR="0011301C" w:rsidRPr="002A7683">
        <w:rPr>
          <w:rFonts w:ascii="Times New Roman" w:hAnsi="Times New Roman" w:cs="Times New Roman"/>
          <w:sz w:val="24"/>
          <w:szCs w:val="24"/>
        </w:rPr>
        <w:t>ли питания и/или блоки питания</w:t>
      </w:r>
      <w:r w:rsidRPr="002A7683">
        <w:rPr>
          <w:rFonts w:ascii="Times New Roman" w:hAnsi="Times New Roman" w:cs="Times New Roman"/>
          <w:sz w:val="24"/>
          <w:szCs w:val="24"/>
        </w:rPr>
        <w:t>, необходимые для полноценной работы Товара,</w:t>
      </w:r>
      <w:r w:rsidR="00396167" w:rsidRPr="002A7683">
        <w:rPr>
          <w:rFonts w:ascii="Times New Roman" w:hAnsi="Times New Roman" w:cs="Times New Roman"/>
          <w:sz w:val="24"/>
          <w:szCs w:val="24"/>
        </w:rPr>
        <w:t xml:space="preserve"> </w:t>
      </w:r>
      <w:r w:rsidRPr="002A7683">
        <w:rPr>
          <w:rFonts w:ascii="Times New Roman" w:hAnsi="Times New Roman" w:cs="Times New Roman"/>
          <w:sz w:val="24"/>
          <w:szCs w:val="24"/>
        </w:rPr>
        <w:t>инструкция по эксплуатации.</w:t>
      </w:r>
    </w:p>
    <w:p w14:paraId="53CE2E6C" w14:textId="77777777" w:rsidR="00811DCB" w:rsidRPr="002A7683" w:rsidRDefault="00811DCB" w:rsidP="00811DCB">
      <w:pPr>
        <w:pStyle w:val="ConsPlusNormal"/>
        <w:ind w:firstLine="709"/>
        <w:jc w:val="both"/>
        <w:rPr>
          <w:rFonts w:ascii="Times New Roman" w:hAnsi="Times New Roman" w:cs="Times New Roman"/>
          <w:sz w:val="24"/>
          <w:szCs w:val="24"/>
        </w:rPr>
      </w:pPr>
    </w:p>
    <w:p w14:paraId="27D7CFB6" w14:textId="13428C2D" w:rsidR="00EC33A5" w:rsidRPr="00302A81" w:rsidRDefault="00302A81" w:rsidP="00302A81">
      <w:pPr>
        <w:pStyle w:val="ConsPlusNormal"/>
        <w:numPr>
          <w:ilvl w:val="1"/>
          <w:numId w:val="1"/>
        </w:numPr>
        <w:ind w:left="0" w:firstLine="709"/>
        <w:rPr>
          <w:rFonts w:ascii="Times New Roman" w:hAnsi="Times New Roman" w:cs="Times New Roman"/>
          <w:b/>
          <w:sz w:val="24"/>
          <w:szCs w:val="24"/>
        </w:rPr>
      </w:pPr>
      <w:r w:rsidRPr="00302A81">
        <w:rPr>
          <w:rFonts w:ascii="Times New Roman" w:hAnsi="Times New Roman" w:cs="Times New Roman"/>
          <w:b/>
          <w:sz w:val="24"/>
          <w:szCs w:val="24"/>
        </w:rPr>
        <w:t>Нормативные документы, которые устанавливают требования к товару, к поставке товара, сборке (монтажу, установке) товара</w:t>
      </w:r>
    </w:p>
    <w:p w14:paraId="1D4830DE" w14:textId="77777777" w:rsidR="004D0FE5" w:rsidRPr="002A7683" w:rsidRDefault="008318A0" w:rsidP="00811DCB">
      <w:pPr>
        <w:pStyle w:val="ConsPlusNormal"/>
        <w:numPr>
          <w:ilvl w:val="0"/>
          <w:numId w:val="22"/>
        </w:numPr>
        <w:tabs>
          <w:tab w:val="left" w:pos="993"/>
        </w:tabs>
        <w:ind w:left="0" w:firstLine="709"/>
        <w:jc w:val="both"/>
        <w:rPr>
          <w:rFonts w:ascii="Times New Roman" w:hAnsi="Times New Roman" w:cs="Times New Roman"/>
          <w:bCs/>
          <w:sz w:val="24"/>
          <w:szCs w:val="24"/>
        </w:rPr>
      </w:pPr>
      <w:r w:rsidRPr="002A7683">
        <w:rPr>
          <w:rFonts w:ascii="Times New Roman" w:hAnsi="Times New Roman" w:cs="Times New Roman"/>
          <w:bCs/>
          <w:sz w:val="24"/>
          <w:szCs w:val="24"/>
        </w:rPr>
        <w:t xml:space="preserve">технический </w:t>
      </w:r>
      <w:r w:rsidR="004D0FE5" w:rsidRPr="002A7683">
        <w:rPr>
          <w:rFonts w:ascii="Times New Roman" w:hAnsi="Times New Roman" w:cs="Times New Roman"/>
          <w:bCs/>
          <w:sz w:val="24"/>
          <w:szCs w:val="24"/>
        </w:rPr>
        <w:t>регламент Таможенного Союза «О безопасности низковольтного оборудования» ТР ТС 004/2011;</w:t>
      </w:r>
    </w:p>
    <w:p w14:paraId="75876D84" w14:textId="1B60C2DA" w:rsidR="00EC33A5" w:rsidRPr="002A7683" w:rsidRDefault="008318A0" w:rsidP="00811DCB">
      <w:pPr>
        <w:pStyle w:val="ConsPlusNormal"/>
        <w:numPr>
          <w:ilvl w:val="0"/>
          <w:numId w:val="22"/>
        </w:numPr>
        <w:tabs>
          <w:tab w:val="left" w:pos="993"/>
        </w:tabs>
        <w:ind w:left="0" w:firstLine="709"/>
        <w:jc w:val="both"/>
        <w:rPr>
          <w:rFonts w:ascii="Times New Roman" w:hAnsi="Times New Roman" w:cs="Times New Roman"/>
          <w:bCs/>
          <w:sz w:val="24"/>
          <w:szCs w:val="24"/>
        </w:rPr>
      </w:pPr>
      <w:r w:rsidRPr="002A7683">
        <w:rPr>
          <w:rFonts w:ascii="Times New Roman" w:hAnsi="Times New Roman" w:cs="Times New Roman"/>
          <w:bCs/>
          <w:sz w:val="24"/>
          <w:szCs w:val="24"/>
        </w:rPr>
        <w:t xml:space="preserve">технический </w:t>
      </w:r>
      <w:r w:rsidR="004D0FE5" w:rsidRPr="002A7683">
        <w:rPr>
          <w:rFonts w:ascii="Times New Roman" w:hAnsi="Times New Roman" w:cs="Times New Roman"/>
          <w:bCs/>
          <w:sz w:val="24"/>
          <w:szCs w:val="24"/>
        </w:rPr>
        <w:t>регламент Таможенного Союза «Электромагнитная совместимость техн</w:t>
      </w:r>
      <w:r w:rsidR="00D10512">
        <w:rPr>
          <w:rFonts w:ascii="Times New Roman" w:hAnsi="Times New Roman" w:cs="Times New Roman"/>
          <w:bCs/>
          <w:sz w:val="24"/>
          <w:szCs w:val="24"/>
        </w:rPr>
        <w:t>ических средств» ТР ТС 020/2011.</w:t>
      </w:r>
    </w:p>
    <w:p w14:paraId="2462C04F" w14:textId="1975B45F" w:rsidR="00EC33A5" w:rsidRPr="002A7683" w:rsidRDefault="00EC33A5" w:rsidP="00811DCB">
      <w:pPr>
        <w:pStyle w:val="ConsPlusNormal"/>
        <w:numPr>
          <w:ilvl w:val="1"/>
          <w:numId w:val="1"/>
        </w:numPr>
        <w:spacing w:before="240"/>
        <w:ind w:left="0" w:firstLine="709"/>
        <w:rPr>
          <w:rFonts w:ascii="Times New Roman" w:hAnsi="Times New Roman" w:cs="Times New Roman"/>
          <w:b/>
          <w:sz w:val="24"/>
          <w:szCs w:val="24"/>
        </w:rPr>
      </w:pPr>
      <w:r w:rsidRPr="002A7683">
        <w:rPr>
          <w:rFonts w:ascii="Times New Roman" w:hAnsi="Times New Roman" w:cs="Times New Roman"/>
          <w:b/>
          <w:sz w:val="24"/>
          <w:szCs w:val="24"/>
        </w:rPr>
        <w:t>Объем гарантий и гарантийный срок</w:t>
      </w:r>
    </w:p>
    <w:p w14:paraId="7B786273" w14:textId="279CA5DF" w:rsidR="00295CB1" w:rsidRPr="002A7683" w:rsidRDefault="00295CB1"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Срок гарантии на </w:t>
      </w:r>
      <w:r w:rsidR="00D224A2" w:rsidRPr="002A7683">
        <w:rPr>
          <w:rFonts w:ascii="Times New Roman" w:hAnsi="Times New Roman" w:cs="Times New Roman"/>
          <w:sz w:val="24"/>
          <w:szCs w:val="24"/>
        </w:rPr>
        <w:t>Товар</w:t>
      </w:r>
      <w:r w:rsidRPr="002A7683">
        <w:rPr>
          <w:rFonts w:ascii="Times New Roman" w:hAnsi="Times New Roman" w:cs="Times New Roman"/>
          <w:sz w:val="24"/>
          <w:szCs w:val="24"/>
        </w:rPr>
        <w:t>: не менее 12</w:t>
      </w:r>
      <w:r w:rsidR="000057C1">
        <w:rPr>
          <w:rFonts w:ascii="Times New Roman" w:hAnsi="Times New Roman" w:cs="Times New Roman"/>
          <w:sz w:val="24"/>
          <w:szCs w:val="24"/>
        </w:rPr>
        <w:t xml:space="preserve"> (двенадцати)</w:t>
      </w:r>
      <w:r w:rsidRPr="002A7683">
        <w:rPr>
          <w:rFonts w:ascii="Times New Roman" w:hAnsi="Times New Roman" w:cs="Times New Roman"/>
          <w:sz w:val="24"/>
          <w:szCs w:val="24"/>
        </w:rPr>
        <w:t xml:space="preserve"> месяцев с даты подписания </w:t>
      </w:r>
      <w:r w:rsidR="008F3542" w:rsidRPr="00B67C9F">
        <w:rPr>
          <w:rFonts w:ascii="Times New Roman" w:hAnsi="Times New Roman" w:cs="Times New Roman"/>
          <w:sz w:val="24"/>
          <w:szCs w:val="24"/>
        </w:rPr>
        <w:t>товарной накладной ТОРГ-12/ УПД</w:t>
      </w:r>
      <w:r w:rsidRPr="00B67C9F">
        <w:rPr>
          <w:rFonts w:ascii="Times New Roman" w:hAnsi="Times New Roman" w:cs="Times New Roman"/>
          <w:sz w:val="24"/>
          <w:szCs w:val="24"/>
        </w:rPr>
        <w:t>.</w:t>
      </w:r>
    </w:p>
    <w:p w14:paraId="5465C81E" w14:textId="4067DA95" w:rsidR="00A17158" w:rsidRPr="002A7683" w:rsidRDefault="00295CB1"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При обнаружении в период гарантийного срока дефектов </w:t>
      </w:r>
      <w:r w:rsidR="008168B2" w:rsidRPr="002A7683">
        <w:rPr>
          <w:rFonts w:ascii="Times New Roman" w:hAnsi="Times New Roman" w:cs="Times New Roman"/>
          <w:sz w:val="24"/>
          <w:szCs w:val="24"/>
        </w:rPr>
        <w:t>Т</w:t>
      </w:r>
      <w:r w:rsidRPr="002A7683">
        <w:rPr>
          <w:rFonts w:ascii="Times New Roman" w:hAnsi="Times New Roman" w:cs="Times New Roman"/>
          <w:sz w:val="24"/>
          <w:szCs w:val="24"/>
        </w:rPr>
        <w:t xml:space="preserve">овара Поставщик обязан за свой счет заменить некачественный </w:t>
      </w:r>
      <w:r w:rsidR="008168B2" w:rsidRPr="002A7683">
        <w:rPr>
          <w:rFonts w:ascii="Times New Roman" w:hAnsi="Times New Roman" w:cs="Times New Roman"/>
          <w:sz w:val="24"/>
          <w:szCs w:val="24"/>
        </w:rPr>
        <w:t>Т</w:t>
      </w:r>
      <w:r w:rsidRPr="002A7683">
        <w:rPr>
          <w:rFonts w:ascii="Times New Roman" w:hAnsi="Times New Roman" w:cs="Times New Roman"/>
          <w:sz w:val="24"/>
          <w:szCs w:val="24"/>
        </w:rPr>
        <w:t xml:space="preserve">овар, </w:t>
      </w:r>
      <w:r w:rsidR="008168B2" w:rsidRPr="002A7683">
        <w:rPr>
          <w:rFonts w:ascii="Times New Roman" w:hAnsi="Times New Roman" w:cs="Times New Roman"/>
          <w:sz w:val="24"/>
          <w:szCs w:val="24"/>
        </w:rPr>
        <w:t>Т</w:t>
      </w:r>
      <w:r w:rsidRPr="002A7683">
        <w:rPr>
          <w:rFonts w:ascii="Times New Roman" w:hAnsi="Times New Roman" w:cs="Times New Roman"/>
          <w:sz w:val="24"/>
          <w:szCs w:val="24"/>
        </w:rPr>
        <w:t xml:space="preserve">оваром надлежащего качества в течение 10 (десяти) рабочих дней с момента получения от Покупателя письменного требования о необходимости проведения гарантийной замены </w:t>
      </w:r>
      <w:r w:rsidR="008168B2" w:rsidRPr="002A7683">
        <w:rPr>
          <w:rFonts w:ascii="Times New Roman" w:hAnsi="Times New Roman" w:cs="Times New Roman"/>
          <w:sz w:val="24"/>
          <w:szCs w:val="24"/>
        </w:rPr>
        <w:t>Т</w:t>
      </w:r>
      <w:r w:rsidRPr="002A7683">
        <w:rPr>
          <w:rFonts w:ascii="Times New Roman" w:hAnsi="Times New Roman" w:cs="Times New Roman"/>
          <w:sz w:val="24"/>
          <w:szCs w:val="24"/>
        </w:rPr>
        <w:t>овара. Требование направляется Покупателем на адрес электронной почты Поставщика, указанный в договоре, факсимильным сообщением или иным способом.</w:t>
      </w:r>
    </w:p>
    <w:p w14:paraId="5FBB07EE" w14:textId="77777777" w:rsidR="00F0783F" w:rsidRPr="002A7683" w:rsidRDefault="00F0783F" w:rsidP="00811DCB">
      <w:pPr>
        <w:pStyle w:val="aff1"/>
        <w:spacing w:after="0" w:line="240" w:lineRule="auto"/>
        <w:ind w:firstLine="709"/>
      </w:pPr>
      <w:r w:rsidRPr="002A7683">
        <w:t>Все сопутствующие гарантийному обслуживанию мероприятия (доставка, погрузка, разгрузка) осуществляются силами и за счет Поставщика.</w:t>
      </w:r>
    </w:p>
    <w:p w14:paraId="75D586FF" w14:textId="77777777" w:rsidR="00196EEB" w:rsidRPr="002A7683" w:rsidRDefault="00196EEB" w:rsidP="00811DCB">
      <w:pPr>
        <w:pStyle w:val="ConsPlusNormal"/>
        <w:numPr>
          <w:ilvl w:val="0"/>
          <w:numId w:val="1"/>
        </w:numPr>
        <w:spacing w:before="240"/>
        <w:ind w:left="0" w:firstLine="709"/>
        <w:jc w:val="center"/>
        <w:rPr>
          <w:rFonts w:ascii="Times New Roman" w:hAnsi="Times New Roman" w:cs="Times New Roman"/>
          <w:b/>
          <w:sz w:val="24"/>
          <w:szCs w:val="24"/>
        </w:rPr>
      </w:pPr>
      <w:r w:rsidRPr="002A7683">
        <w:rPr>
          <w:rFonts w:ascii="Times New Roman" w:hAnsi="Times New Roman" w:cs="Times New Roman"/>
          <w:b/>
          <w:sz w:val="24"/>
          <w:szCs w:val="24"/>
        </w:rPr>
        <w:lastRenderedPageBreak/>
        <w:t>ТРЕБОВАНИЯ К МАРКИРОВКЕ</w:t>
      </w:r>
    </w:p>
    <w:p w14:paraId="1BA8D089" w14:textId="30B8B8A3" w:rsidR="00196EEB" w:rsidRPr="00966A19" w:rsidRDefault="00452B7C" w:rsidP="00811DCB">
      <w:pPr>
        <w:pStyle w:val="ConsPlusNormal"/>
        <w:ind w:firstLine="709"/>
        <w:jc w:val="both"/>
        <w:rPr>
          <w:rFonts w:ascii="Times New Roman" w:hAnsi="Times New Roman" w:cs="Times New Roman"/>
          <w:color w:val="FF0000"/>
          <w:sz w:val="24"/>
          <w:szCs w:val="24"/>
        </w:rPr>
      </w:pPr>
      <w:r w:rsidRPr="00EF1F54">
        <w:rPr>
          <w:rFonts w:ascii="Times New Roman" w:hAnsi="Times New Roman" w:cs="Times New Roman"/>
          <w:sz w:val="24"/>
          <w:szCs w:val="24"/>
        </w:rPr>
        <w:t>Не установлены.</w:t>
      </w:r>
      <w:r w:rsidR="003417F6">
        <w:rPr>
          <w:rFonts w:ascii="Times New Roman" w:hAnsi="Times New Roman" w:cs="Times New Roman"/>
          <w:sz w:val="24"/>
          <w:szCs w:val="24"/>
        </w:rPr>
        <w:t xml:space="preserve"> </w:t>
      </w:r>
    </w:p>
    <w:p w14:paraId="3654E0D3" w14:textId="068B700A" w:rsidR="00EC33A5" w:rsidRPr="002A7683" w:rsidRDefault="00EC33A5" w:rsidP="00811DCB">
      <w:pPr>
        <w:pStyle w:val="ConsPlusNormal"/>
        <w:numPr>
          <w:ilvl w:val="0"/>
          <w:numId w:val="1"/>
        </w:numPr>
        <w:spacing w:before="240"/>
        <w:ind w:left="0" w:firstLine="709"/>
        <w:jc w:val="center"/>
        <w:rPr>
          <w:rFonts w:ascii="Times New Roman" w:hAnsi="Times New Roman" w:cs="Times New Roman"/>
          <w:b/>
          <w:sz w:val="24"/>
          <w:szCs w:val="24"/>
        </w:rPr>
      </w:pPr>
      <w:r w:rsidRPr="002A7683">
        <w:rPr>
          <w:rFonts w:ascii="Times New Roman" w:hAnsi="Times New Roman" w:cs="Times New Roman"/>
          <w:b/>
          <w:sz w:val="24"/>
          <w:szCs w:val="24"/>
        </w:rPr>
        <w:t>ТРЕБОВАНИЯ К УПАКОВКЕ</w:t>
      </w:r>
      <w:r w:rsidR="00E86DE4">
        <w:rPr>
          <w:rFonts w:ascii="Times New Roman" w:hAnsi="Times New Roman" w:cs="Times New Roman"/>
          <w:b/>
          <w:sz w:val="24"/>
          <w:szCs w:val="24"/>
        </w:rPr>
        <w:t xml:space="preserve"> ТОВАРА</w:t>
      </w:r>
    </w:p>
    <w:p w14:paraId="7141DC4F" w14:textId="77777777" w:rsidR="00EC33A5" w:rsidRPr="002A7683" w:rsidRDefault="00EC33A5" w:rsidP="00811DCB">
      <w:pPr>
        <w:pStyle w:val="ConsPlusNormal"/>
        <w:ind w:firstLine="709"/>
        <w:rPr>
          <w:rFonts w:ascii="Times New Roman" w:hAnsi="Times New Roman" w:cs="Times New Roman"/>
          <w:sz w:val="24"/>
          <w:szCs w:val="24"/>
        </w:rPr>
      </w:pPr>
    </w:p>
    <w:p w14:paraId="06ADC4DA" w14:textId="77777777" w:rsidR="00452B7C" w:rsidRPr="002A7683" w:rsidRDefault="00452B7C"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Производственные коды на Товаре должны совпадать с производственными кодами на упаковке. </w:t>
      </w:r>
    </w:p>
    <w:p w14:paraId="5365A64D" w14:textId="77777777" w:rsidR="00452B7C" w:rsidRPr="002A7683" w:rsidRDefault="00452B7C"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На упаковочной таре должна быть четко нанесена следующая информация:</w:t>
      </w:r>
    </w:p>
    <w:p w14:paraId="7DA9C045" w14:textId="77777777" w:rsidR="00452B7C" w:rsidRPr="002A7683" w:rsidRDefault="00452B7C"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 наименование Товара; </w:t>
      </w:r>
    </w:p>
    <w:p w14:paraId="74421146" w14:textId="5A879987" w:rsidR="00452B7C" w:rsidRPr="002A7683" w:rsidRDefault="00452B7C"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товарный знак (при наличии) завода-изготовителя</w:t>
      </w:r>
      <w:r w:rsidR="004E15FA">
        <w:rPr>
          <w:rFonts w:ascii="Times New Roman" w:hAnsi="Times New Roman" w:cs="Times New Roman"/>
          <w:sz w:val="24"/>
          <w:szCs w:val="24"/>
        </w:rPr>
        <w:t>;</w:t>
      </w:r>
    </w:p>
    <w:p w14:paraId="259D8E29" w14:textId="77777777" w:rsidR="00452B7C" w:rsidRPr="002A7683" w:rsidRDefault="00452B7C"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серийный номер.</w:t>
      </w:r>
    </w:p>
    <w:p w14:paraId="28638BBE" w14:textId="77777777" w:rsidR="000C3B4B" w:rsidRPr="002A7683" w:rsidRDefault="000C3B4B"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Упаковка не должна содержать вскрытий, вмятин, порезов. В случае наличия датчиков наклона оборудования на упаковке они не должны быть сработавшими.</w:t>
      </w:r>
    </w:p>
    <w:p w14:paraId="0DF4D17E" w14:textId="18810882" w:rsidR="00EC33A5" w:rsidRPr="002A7683" w:rsidRDefault="00EC33A5" w:rsidP="00811DCB">
      <w:pPr>
        <w:pStyle w:val="ConsPlusNormal"/>
        <w:numPr>
          <w:ilvl w:val="0"/>
          <w:numId w:val="1"/>
        </w:numPr>
        <w:spacing w:before="240"/>
        <w:ind w:left="0" w:firstLine="709"/>
        <w:jc w:val="center"/>
        <w:rPr>
          <w:rFonts w:ascii="Times New Roman" w:hAnsi="Times New Roman" w:cs="Times New Roman"/>
          <w:b/>
          <w:sz w:val="24"/>
          <w:szCs w:val="24"/>
        </w:rPr>
      </w:pPr>
      <w:r w:rsidRPr="002A7683">
        <w:rPr>
          <w:rFonts w:ascii="Times New Roman" w:hAnsi="Times New Roman" w:cs="Times New Roman"/>
          <w:b/>
          <w:sz w:val="24"/>
          <w:szCs w:val="24"/>
        </w:rPr>
        <w:t>СРОК, МЕСТО</w:t>
      </w:r>
      <w:r w:rsidR="00426056">
        <w:rPr>
          <w:rFonts w:ascii="Times New Roman" w:hAnsi="Times New Roman" w:cs="Times New Roman"/>
          <w:b/>
          <w:sz w:val="24"/>
          <w:szCs w:val="24"/>
        </w:rPr>
        <w:t xml:space="preserve"> (АДРЕС)</w:t>
      </w:r>
      <w:r w:rsidRPr="002A7683">
        <w:rPr>
          <w:rFonts w:ascii="Times New Roman" w:hAnsi="Times New Roman" w:cs="Times New Roman"/>
          <w:b/>
          <w:sz w:val="24"/>
          <w:szCs w:val="24"/>
        </w:rPr>
        <w:t xml:space="preserve"> И УСЛОВИЯ ПОСТАВКИ ТОВАРА</w:t>
      </w:r>
    </w:p>
    <w:p w14:paraId="04157D9C" w14:textId="17A3161B" w:rsidR="00EC33A5" w:rsidRPr="002A7683" w:rsidRDefault="00EC33A5" w:rsidP="00811DCB">
      <w:pPr>
        <w:pStyle w:val="ConsPlusNormal"/>
        <w:numPr>
          <w:ilvl w:val="1"/>
          <w:numId w:val="1"/>
        </w:numPr>
        <w:spacing w:before="240"/>
        <w:ind w:left="0" w:firstLine="709"/>
        <w:jc w:val="both"/>
        <w:rPr>
          <w:rFonts w:ascii="Times New Roman" w:hAnsi="Times New Roman" w:cs="Times New Roman"/>
          <w:b/>
          <w:sz w:val="24"/>
          <w:szCs w:val="24"/>
        </w:rPr>
      </w:pPr>
      <w:r w:rsidRPr="002A7683">
        <w:rPr>
          <w:rFonts w:ascii="Times New Roman" w:hAnsi="Times New Roman" w:cs="Times New Roman"/>
          <w:b/>
          <w:sz w:val="24"/>
          <w:szCs w:val="24"/>
        </w:rPr>
        <w:t xml:space="preserve"> </w:t>
      </w:r>
      <w:bookmarkStart w:id="3" w:name="_Ref535830270"/>
      <w:r w:rsidRPr="002A7683">
        <w:rPr>
          <w:rFonts w:ascii="Times New Roman" w:hAnsi="Times New Roman" w:cs="Times New Roman"/>
          <w:b/>
          <w:sz w:val="24"/>
          <w:szCs w:val="24"/>
        </w:rPr>
        <w:t>Срок и место поставки</w:t>
      </w:r>
      <w:bookmarkEnd w:id="3"/>
      <w:r w:rsidR="00426056">
        <w:rPr>
          <w:rFonts w:ascii="Times New Roman" w:hAnsi="Times New Roman" w:cs="Times New Roman"/>
          <w:b/>
          <w:sz w:val="24"/>
          <w:szCs w:val="24"/>
        </w:rPr>
        <w:t xml:space="preserve"> </w:t>
      </w:r>
      <w:r w:rsidR="00DD499E">
        <w:rPr>
          <w:rFonts w:ascii="Times New Roman" w:hAnsi="Times New Roman" w:cs="Times New Roman"/>
          <w:b/>
          <w:sz w:val="24"/>
          <w:szCs w:val="24"/>
        </w:rPr>
        <w:t>Т</w:t>
      </w:r>
      <w:r w:rsidR="00426056">
        <w:rPr>
          <w:rFonts w:ascii="Times New Roman" w:hAnsi="Times New Roman" w:cs="Times New Roman"/>
          <w:b/>
          <w:sz w:val="24"/>
          <w:szCs w:val="24"/>
        </w:rPr>
        <w:t>овара</w:t>
      </w:r>
    </w:p>
    <w:p w14:paraId="47806AF1" w14:textId="25BE7E7F" w:rsidR="00295CB1" w:rsidRDefault="00F0783F" w:rsidP="00811DCB">
      <w:pPr>
        <w:pStyle w:val="ConsPlusNormal"/>
        <w:numPr>
          <w:ilvl w:val="2"/>
          <w:numId w:val="1"/>
        </w:numPr>
        <w:tabs>
          <w:tab w:val="left" w:pos="1418"/>
        </w:tabs>
        <w:ind w:left="0"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Поставка Товара осуществляется Поставщиком в срок не </w:t>
      </w:r>
      <w:r w:rsidRPr="00EF1F54">
        <w:rPr>
          <w:rFonts w:ascii="Times New Roman" w:hAnsi="Times New Roman" w:cs="Times New Roman"/>
          <w:sz w:val="24"/>
          <w:szCs w:val="24"/>
        </w:rPr>
        <w:t xml:space="preserve">более </w:t>
      </w:r>
      <w:r w:rsidR="00313675" w:rsidRPr="00EF1F54">
        <w:rPr>
          <w:rFonts w:ascii="Times New Roman" w:hAnsi="Times New Roman"/>
          <w:sz w:val="24"/>
          <w:szCs w:val="24"/>
        </w:rPr>
        <w:t>30 (тридцати)</w:t>
      </w:r>
      <w:r w:rsidR="00313675">
        <w:rPr>
          <w:rFonts w:ascii="Times New Roman" w:hAnsi="Times New Roman"/>
          <w:sz w:val="24"/>
          <w:szCs w:val="24"/>
        </w:rPr>
        <w:t xml:space="preserve"> </w:t>
      </w:r>
      <w:r w:rsidR="00F26CF6">
        <w:rPr>
          <w:rFonts w:ascii="Times New Roman" w:hAnsi="Times New Roman"/>
          <w:sz w:val="24"/>
          <w:szCs w:val="24"/>
        </w:rPr>
        <w:t>календарных дней</w:t>
      </w:r>
      <w:r w:rsidRPr="002A7683">
        <w:rPr>
          <w:rFonts w:ascii="Times New Roman" w:hAnsi="Times New Roman" w:cs="Times New Roman"/>
          <w:sz w:val="24"/>
          <w:szCs w:val="24"/>
        </w:rPr>
        <w:t xml:space="preserve"> с даты заключения договора</w:t>
      </w:r>
      <w:r w:rsidR="0036467F" w:rsidRPr="002A7683">
        <w:rPr>
          <w:rFonts w:ascii="Times New Roman" w:hAnsi="Times New Roman" w:cs="Times New Roman"/>
          <w:sz w:val="24"/>
          <w:szCs w:val="24"/>
        </w:rPr>
        <w:t>.</w:t>
      </w:r>
    </w:p>
    <w:p w14:paraId="18079911" w14:textId="749288FF" w:rsidR="00DB1F77" w:rsidRPr="002A7683" w:rsidRDefault="00DB1F77" w:rsidP="00811DCB">
      <w:pPr>
        <w:pStyle w:val="ConsPlusNormal"/>
        <w:numPr>
          <w:ilvl w:val="2"/>
          <w:numId w:val="1"/>
        </w:numPr>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Адрес поставки: </w:t>
      </w:r>
      <w:r w:rsidRPr="00DB1F77">
        <w:rPr>
          <w:rFonts w:ascii="Times New Roman" w:hAnsi="Times New Roman" w:cs="Times New Roman"/>
          <w:sz w:val="24"/>
          <w:szCs w:val="24"/>
        </w:rPr>
        <w:t xml:space="preserve">102975, г. Москва, </w:t>
      </w:r>
      <w:proofErr w:type="spellStart"/>
      <w:r w:rsidRPr="00DB1F77">
        <w:rPr>
          <w:rFonts w:ascii="Times New Roman" w:hAnsi="Times New Roman" w:cs="Times New Roman"/>
          <w:sz w:val="24"/>
          <w:szCs w:val="24"/>
        </w:rPr>
        <w:t>Новомосковский</w:t>
      </w:r>
      <w:proofErr w:type="spellEnd"/>
      <w:r w:rsidRPr="00DB1F77">
        <w:rPr>
          <w:rFonts w:ascii="Times New Roman" w:hAnsi="Times New Roman" w:cs="Times New Roman"/>
          <w:sz w:val="24"/>
          <w:szCs w:val="24"/>
        </w:rPr>
        <w:t xml:space="preserve"> АО, поселение </w:t>
      </w:r>
      <w:proofErr w:type="spellStart"/>
      <w:r w:rsidRPr="00DB1F77">
        <w:rPr>
          <w:rFonts w:ascii="Times New Roman" w:hAnsi="Times New Roman" w:cs="Times New Roman"/>
          <w:sz w:val="24"/>
          <w:szCs w:val="24"/>
        </w:rPr>
        <w:t>Марушкинское</w:t>
      </w:r>
      <w:proofErr w:type="spellEnd"/>
      <w:r w:rsidRPr="00DB1F77">
        <w:rPr>
          <w:rFonts w:ascii="Times New Roman" w:hAnsi="Times New Roman" w:cs="Times New Roman"/>
          <w:sz w:val="24"/>
          <w:szCs w:val="24"/>
        </w:rPr>
        <w:t>, квартал № 63, домовладение 1, строение 36 (корпус 4).</w:t>
      </w:r>
    </w:p>
    <w:p w14:paraId="469F5A47" w14:textId="77777777" w:rsidR="00EC33A5" w:rsidRPr="002A7683" w:rsidRDefault="00EC33A5" w:rsidP="00811DCB">
      <w:pPr>
        <w:pStyle w:val="ConsPlusNormal"/>
        <w:numPr>
          <w:ilvl w:val="1"/>
          <w:numId w:val="1"/>
        </w:numPr>
        <w:spacing w:before="240"/>
        <w:ind w:left="0" w:firstLine="709"/>
        <w:jc w:val="both"/>
        <w:rPr>
          <w:rFonts w:ascii="Times New Roman" w:hAnsi="Times New Roman" w:cs="Times New Roman"/>
          <w:b/>
          <w:sz w:val="24"/>
          <w:szCs w:val="24"/>
        </w:rPr>
      </w:pPr>
      <w:bookmarkStart w:id="4" w:name="_Ref535830399"/>
      <w:r w:rsidRPr="002A7683">
        <w:rPr>
          <w:rFonts w:ascii="Times New Roman" w:hAnsi="Times New Roman" w:cs="Times New Roman"/>
          <w:b/>
          <w:sz w:val="24"/>
          <w:szCs w:val="24"/>
        </w:rPr>
        <w:t>Условия поставки</w:t>
      </w:r>
      <w:bookmarkEnd w:id="4"/>
    </w:p>
    <w:p w14:paraId="6A573C11" w14:textId="26F913B1" w:rsidR="00295CB1" w:rsidRPr="002A7683" w:rsidRDefault="00295CB1" w:rsidP="00811DCB">
      <w:pPr>
        <w:pStyle w:val="ConsPlusNormal"/>
        <w:ind w:firstLine="709"/>
        <w:jc w:val="both"/>
        <w:rPr>
          <w:rFonts w:ascii="Times New Roman" w:eastAsia="Calibri" w:hAnsi="Times New Roman" w:cs="Times New Roman"/>
          <w:sz w:val="24"/>
          <w:szCs w:val="24"/>
          <w:lang w:eastAsia="en-US"/>
        </w:rPr>
      </w:pPr>
      <w:r w:rsidRPr="002A7683">
        <w:rPr>
          <w:rFonts w:ascii="Times New Roman" w:eastAsia="Calibri" w:hAnsi="Times New Roman" w:cs="Times New Roman"/>
          <w:sz w:val="24"/>
          <w:szCs w:val="24"/>
          <w:lang w:eastAsia="en-US"/>
        </w:rPr>
        <w:t xml:space="preserve">Поставщик обязан уведомить </w:t>
      </w:r>
      <w:r w:rsidR="00426056">
        <w:rPr>
          <w:rFonts w:ascii="Times New Roman" w:eastAsia="Calibri" w:hAnsi="Times New Roman" w:cs="Times New Roman"/>
          <w:sz w:val="24"/>
          <w:szCs w:val="24"/>
          <w:lang w:eastAsia="en-US"/>
        </w:rPr>
        <w:t>Покупателя</w:t>
      </w:r>
      <w:r w:rsidR="00426056" w:rsidRPr="002A7683">
        <w:rPr>
          <w:rFonts w:ascii="Times New Roman" w:eastAsia="Calibri" w:hAnsi="Times New Roman" w:cs="Times New Roman"/>
          <w:sz w:val="24"/>
          <w:szCs w:val="24"/>
          <w:lang w:eastAsia="en-US"/>
        </w:rPr>
        <w:t xml:space="preserve"> </w:t>
      </w:r>
      <w:r w:rsidRPr="002A7683">
        <w:rPr>
          <w:rFonts w:ascii="Times New Roman" w:eastAsia="Calibri" w:hAnsi="Times New Roman" w:cs="Times New Roman"/>
          <w:sz w:val="24"/>
          <w:szCs w:val="24"/>
          <w:lang w:eastAsia="en-US"/>
        </w:rPr>
        <w:t xml:space="preserve">о дате и времени поставки Товара по электронной почте не позднее </w:t>
      </w:r>
      <w:r w:rsidR="00C87F2D" w:rsidRPr="00B67C9F">
        <w:rPr>
          <w:rFonts w:ascii="Times New Roman" w:hAnsi="Times New Roman" w:cs="Times New Roman"/>
          <w:bCs/>
          <w:kern w:val="32"/>
          <w:sz w:val="24"/>
          <w:szCs w:val="24"/>
        </w:rPr>
        <w:t>3</w:t>
      </w:r>
      <w:r w:rsidR="00B05089" w:rsidRPr="00B67C9F">
        <w:rPr>
          <w:rFonts w:ascii="Times New Roman" w:hAnsi="Times New Roman" w:cs="Times New Roman"/>
          <w:bCs/>
          <w:kern w:val="32"/>
          <w:sz w:val="24"/>
          <w:szCs w:val="24"/>
        </w:rPr>
        <w:t xml:space="preserve"> (</w:t>
      </w:r>
      <w:r w:rsidR="00C87F2D" w:rsidRPr="00B67C9F">
        <w:rPr>
          <w:rFonts w:ascii="Times New Roman" w:hAnsi="Times New Roman" w:cs="Times New Roman"/>
          <w:bCs/>
          <w:kern w:val="32"/>
          <w:sz w:val="24"/>
          <w:szCs w:val="24"/>
        </w:rPr>
        <w:t>трех</w:t>
      </w:r>
      <w:r w:rsidR="00B05089" w:rsidRPr="00B67C9F">
        <w:rPr>
          <w:rFonts w:ascii="Times New Roman" w:hAnsi="Times New Roman" w:cs="Times New Roman"/>
          <w:bCs/>
          <w:kern w:val="32"/>
          <w:sz w:val="24"/>
          <w:szCs w:val="24"/>
        </w:rPr>
        <w:t>)</w:t>
      </w:r>
      <w:r w:rsidR="00B05089" w:rsidRPr="002A7683">
        <w:rPr>
          <w:rFonts w:ascii="Times New Roman" w:hAnsi="Times New Roman" w:cs="Times New Roman"/>
          <w:bCs/>
          <w:kern w:val="32"/>
          <w:sz w:val="24"/>
          <w:szCs w:val="24"/>
        </w:rPr>
        <w:t xml:space="preserve"> </w:t>
      </w:r>
      <w:r w:rsidRPr="002A7683">
        <w:rPr>
          <w:rFonts w:ascii="Times New Roman" w:eastAsia="Calibri" w:hAnsi="Times New Roman" w:cs="Times New Roman"/>
          <w:sz w:val="24"/>
          <w:szCs w:val="24"/>
          <w:lang w:eastAsia="en-US"/>
        </w:rPr>
        <w:t>рабочих дней до момента его поставки.</w:t>
      </w:r>
    </w:p>
    <w:p w14:paraId="2FA8560E" w14:textId="73190D3F" w:rsidR="00295CB1" w:rsidRPr="002A7683" w:rsidRDefault="00295CB1" w:rsidP="00811DCB">
      <w:pPr>
        <w:pStyle w:val="ConsPlusNormal"/>
        <w:ind w:firstLine="709"/>
        <w:jc w:val="both"/>
        <w:rPr>
          <w:rFonts w:ascii="Times New Roman" w:eastAsia="Calibri" w:hAnsi="Times New Roman" w:cs="Times New Roman"/>
          <w:sz w:val="24"/>
          <w:szCs w:val="24"/>
          <w:lang w:eastAsia="en-US"/>
        </w:rPr>
      </w:pPr>
      <w:r w:rsidRPr="002A7683">
        <w:rPr>
          <w:rFonts w:ascii="Times New Roman" w:eastAsia="Calibri" w:hAnsi="Times New Roman" w:cs="Times New Roman"/>
          <w:sz w:val="24"/>
          <w:szCs w:val="24"/>
          <w:lang w:eastAsia="en-US"/>
        </w:rPr>
        <w:t xml:space="preserve">Контакты Грузополучателя на местах будут переданы Поставщику в течение </w:t>
      </w:r>
      <w:r w:rsidR="00B05089">
        <w:rPr>
          <w:rFonts w:ascii="Times New Roman" w:eastAsia="Calibri" w:hAnsi="Times New Roman" w:cs="Times New Roman"/>
          <w:sz w:val="24"/>
          <w:szCs w:val="24"/>
          <w:lang w:eastAsia="en-US"/>
        </w:rPr>
        <w:t>2</w:t>
      </w:r>
      <w:r w:rsidRPr="002A7683">
        <w:rPr>
          <w:rFonts w:ascii="Times New Roman" w:eastAsia="Calibri" w:hAnsi="Times New Roman" w:cs="Times New Roman"/>
          <w:sz w:val="24"/>
          <w:szCs w:val="24"/>
          <w:lang w:eastAsia="en-US"/>
        </w:rPr>
        <w:t xml:space="preserve"> (</w:t>
      </w:r>
      <w:r w:rsidR="00B05089">
        <w:rPr>
          <w:rFonts w:ascii="Times New Roman" w:eastAsia="Calibri" w:hAnsi="Times New Roman" w:cs="Times New Roman"/>
          <w:sz w:val="24"/>
          <w:szCs w:val="24"/>
          <w:lang w:eastAsia="en-US"/>
        </w:rPr>
        <w:t>двух</w:t>
      </w:r>
      <w:r w:rsidRPr="002A7683">
        <w:rPr>
          <w:rFonts w:ascii="Times New Roman" w:eastAsia="Calibri" w:hAnsi="Times New Roman" w:cs="Times New Roman"/>
          <w:sz w:val="24"/>
          <w:szCs w:val="24"/>
          <w:lang w:eastAsia="en-US"/>
        </w:rPr>
        <w:t>) рабочих дней с даты подписания Договора.</w:t>
      </w:r>
    </w:p>
    <w:p w14:paraId="67FA36EB" w14:textId="77777777" w:rsidR="00295CB1" w:rsidRPr="002A7683" w:rsidRDefault="00295CB1" w:rsidP="00811DCB">
      <w:pPr>
        <w:pStyle w:val="ConsPlusNormal"/>
        <w:ind w:firstLine="709"/>
        <w:jc w:val="both"/>
        <w:rPr>
          <w:rFonts w:ascii="Times New Roman" w:eastAsia="Calibri" w:hAnsi="Times New Roman" w:cs="Times New Roman"/>
          <w:sz w:val="24"/>
          <w:szCs w:val="24"/>
          <w:lang w:eastAsia="en-US"/>
        </w:rPr>
      </w:pPr>
      <w:r w:rsidRPr="002A7683">
        <w:rPr>
          <w:rFonts w:ascii="Times New Roman" w:eastAsia="Calibri" w:hAnsi="Times New Roman" w:cs="Times New Roman"/>
          <w:sz w:val="24"/>
          <w:szCs w:val="24"/>
          <w:lang w:eastAsia="en-US"/>
        </w:rPr>
        <w:t>Доставка осуществляется в рабочие дни с понедельника по четверг с 09:00 до 17:00 часов, в пятницу с 09:00 до 15:45 часов</w:t>
      </w:r>
      <w:r w:rsidR="00F0783F" w:rsidRPr="002A7683">
        <w:rPr>
          <w:rFonts w:ascii="Times New Roman" w:eastAsia="Calibri" w:hAnsi="Times New Roman" w:cs="Times New Roman"/>
          <w:sz w:val="24"/>
          <w:szCs w:val="24"/>
          <w:lang w:eastAsia="en-US"/>
        </w:rPr>
        <w:t xml:space="preserve"> по местному времени Грузополучателя</w:t>
      </w:r>
      <w:r w:rsidRPr="002A7683">
        <w:rPr>
          <w:rFonts w:ascii="Times New Roman" w:eastAsia="Calibri" w:hAnsi="Times New Roman" w:cs="Times New Roman"/>
          <w:sz w:val="24"/>
          <w:szCs w:val="24"/>
          <w:lang w:eastAsia="en-US"/>
        </w:rPr>
        <w:t>.</w:t>
      </w:r>
    </w:p>
    <w:p w14:paraId="0519BB6D" w14:textId="3C753C33" w:rsidR="00295CB1" w:rsidRPr="002A7683" w:rsidRDefault="00426056" w:rsidP="00811DCB">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Покупатель</w:t>
      </w:r>
      <w:r w:rsidRPr="002A7683">
        <w:rPr>
          <w:rFonts w:ascii="Times New Roman" w:eastAsia="Calibri" w:hAnsi="Times New Roman" w:cs="Times New Roman"/>
          <w:sz w:val="24"/>
          <w:szCs w:val="24"/>
          <w:lang w:eastAsia="en-US"/>
        </w:rPr>
        <w:t xml:space="preserve"> </w:t>
      </w:r>
      <w:r w:rsidR="00295CB1" w:rsidRPr="002A7683">
        <w:rPr>
          <w:rFonts w:ascii="Times New Roman" w:eastAsia="Calibri" w:hAnsi="Times New Roman" w:cs="Times New Roman"/>
          <w:sz w:val="24"/>
          <w:szCs w:val="24"/>
          <w:lang w:eastAsia="en-US"/>
        </w:rPr>
        <w:t>обязан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не производится.</w:t>
      </w:r>
    </w:p>
    <w:p w14:paraId="47380735" w14:textId="77777777" w:rsidR="00621E33" w:rsidRPr="002A7683" w:rsidRDefault="00295CB1" w:rsidP="008168B2">
      <w:pPr>
        <w:pStyle w:val="ConsPlusNormal"/>
        <w:ind w:firstLine="709"/>
        <w:jc w:val="both"/>
        <w:rPr>
          <w:rFonts w:ascii="Times New Roman" w:eastAsia="Calibri" w:hAnsi="Times New Roman" w:cs="Times New Roman"/>
          <w:sz w:val="24"/>
          <w:szCs w:val="24"/>
          <w:lang w:eastAsia="en-US"/>
        </w:rPr>
      </w:pPr>
      <w:r w:rsidRPr="002A7683">
        <w:rPr>
          <w:rFonts w:ascii="Times New Roman" w:eastAsia="Calibri" w:hAnsi="Times New Roman" w:cs="Times New Roman"/>
          <w:sz w:val="24"/>
          <w:szCs w:val="24"/>
          <w:lang w:eastAsia="en-US"/>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Грузополучателя осуществляются силами Поставщика.</w:t>
      </w:r>
    </w:p>
    <w:p w14:paraId="4B796873" w14:textId="77777777" w:rsidR="00EC33A5" w:rsidRPr="002A7683" w:rsidRDefault="00EC33A5" w:rsidP="00811DCB">
      <w:pPr>
        <w:pStyle w:val="ConsPlusNormal"/>
        <w:numPr>
          <w:ilvl w:val="0"/>
          <w:numId w:val="1"/>
        </w:numPr>
        <w:spacing w:before="240"/>
        <w:ind w:left="0" w:firstLine="709"/>
        <w:jc w:val="center"/>
        <w:rPr>
          <w:rFonts w:ascii="Times New Roman" w:hAnsi="Times New Roman" w:cs="Times New Roman"/>
          <w:b/>
          <w:sz w:val="24"/>
          <w:szCs w:val="24"/>
        </w:rPr>
      </w:pPr>
      <w:r w:rsidRPr="002A7683">
        <w:rPr>
          <w:rFonts w:ascii="Times New Roman" w:hAnsi="Times New Roman" w:cs="Times New Roman"/>
          <w:b/>
          <w:sz w:val="24"/>
          <w:szCs w:val="24"/>
        </w:rPr>
        <w:t xml:space="preserve"> УСЛОВИЯ СДАЧИ И ПРИЕМКИ ТОВАРА</w:t>
      </w:r>
    </w:p>
    <w:p w14:paraId="138A5E64" w14:textId="77777777" w:rsidR="00E86DE4" w:rsidRPr="00E86DE4" w:rsidRDefault="00EC33A5" w:rsidP="00E86DE4">
      <w:pPr>
        <w:pStyle w:val="ConsPlusNormal"/>
        <w:numPr>
          <w:ilvl w:val="1"/>
          <w:numId w:val="1"/>
        </w:numPr>
        <w:spacing w:before="240"/>
        <w:ind w:left="0" w:firstLine="709"/>
        <w:jc w:val="both"/>
        <w:rPr>
          <w:rFonts w:ascii="Times New Roman" w:hAnsi="Times New Roman" w:cs="Times New Roman"/>
          <w:b/>
          <w:sz w:val="24"/>
          <w:szCs w:val="24"/>
        </w:rPr>
      </w:pPr>
      <w:r w:rsidRPr="00E86DE4">
        <w:rPr>
          <w:rFonts w:ascii="Times New Roman" w:hAnsi="Times New Roman" w:cs="Times New Roman"/>
          <w:b/>
          <w:sz w:val="24"/>
          <w:szCs w:val="24"/>
        </w:rPr>
        <w:t xml:space="preserve"> </w:t>
      </w:r>
      <w:r w:rsidR="00E86DE4" w:rsidRPr="00E86DE4">
        <w:rPr>
          <w:rFonts w:ascii="Times New Roman" w:hAnsi="Times New Roman" w:cs="Times New Roman"/>
          <w:b/>
          <w:sz w:val="24"/>
          <w:szCs w:val="24"/>
        </w:rPr>
        <w:t>Условия сдачи и приемки товара, сдачи и приемки сборки (установки, монтажа, наладки, ввода в эксплуатацию) товара</w:t>
      </w:r>
    </w:p>
    <w:p w14:paraId="69F434EE" w14:textId="3D04E836" w:rsidR="00295CB1" w:rsidRPr="002A7683" w:rsidRDefault="00295CB1" w:rsidP="00811DCB">
      <w:pPr>
        <w:pStyle w:val="ConsPlusNormal"/>
        <w:ind w:firstLine="709"/>
        <w:jc w:val="both"/>
        <w:rPr>
          <w:rFonts w:ascii="Times New Roman" w:hAnsi="Times New Roman" w:cs="Times New Roman"/>
          <w:bCs/>
          <w:kern w:val="32"/>
          <w:sz w:val="24"/>
          <w:szCs w:val="24"/>
        </w:rPr>
      </w:pPr>
      <w:r w:rsidRPr="002A7683">
        <w:rPr>
          <w:rFonts w:ascii="Times New Roman" w:hAnsi="Times New Roman" w:cs="Times New Roman"/>
          <w:bCs/>
          <w:kern w:val="32"/>
          <w:sz w:val="24"/>
          <w:szCs w:val="24"/>
        </w:rPr>
        <w:t xml:space="preserve">Приемка Товара осуществляется Покупателем в </w:t>
      </w:r>
      <w:r w:rsidRPr="009B467E">
        <w:rPr>
          <w:rFonts w:ascii="Times New Roman" w:hAnsi="Times New Roman" w:cs="Times New Roman"/>
          <w:bCs/>
          <w:kern w:val="32"/>
          <w:sz w:val="24"/>
          <w:szCs w:val="24"/>
        </w:rPr>
        <w:t xml:space="preserve">течение </w:t>
      </w:r>
      <w:r w:rsidR="00D01335" w:rsidRPr="009B467E">
        <w:rPr>
          <w:rFonts w:ascii="Times New Roman" w:hAnsi="Times New Roman" w:cs="Times New Roman"/>
          <w:bCs/>
          <w:kern w:val="32"/>
          <w:sz w:val="24"/>
          <w:szCs w:val="24"/>
        </w:rPr>
        <w:t xml:space="preserve">15 (пятнадцати) </w:t>
      </w:r>
      <w:r w:rsidRPr="009B467E">
        <w:rPr>
          <w:rFonts w:ascii="Times New Roman" w:hAnsi="Times New Roman" w:cs="Times New Roman"/>
          <w:bCs/>
          <w:kern w:val="32"/>
          <w:sz w:val="24"/>
          <w:szCs w:val="24"/>
        </w:rPr>
        <w:t>рабочих</w:t>
      </w:r>
      <w:r w:rsidRPr="002A7683">
        <w:rPr>
          <w:rFonts w:ascii="Times New Roman" w:hAnsi="Times New Roman" w:cs="Times New Roman"/>
          <w:bCs/>
          <w:kern w:val="32"/>
          <w:sz w:val="24"/>
          <w:szCs w:val="24"/>
        </w:rPr>
        <w:t xml:space="preserve"> дней с даты получения Товара и документов, указанных в пункте 7.2 </w:t>
      </w:r>
      <w:r w:rsidR="000659C0">
        <w:rPr>
          <w:rFonts w:ascii="Times New Roman" w:hAnsi="Times New Roman" w:cs="Times New Roman"/>
          <w:bCs/>
          <w:kern w:val="32"/>
          <w:sz w:val="24"/>
          <w:szCs w:val="24"/>
        </w:rPr>
        <w:t>ТЗ</w:t>
      </w:r>
      <w:r w:rsidRPr="002A7683">
        <w:rPr>
          <w:rFonts w:ascii="Times New Roman" w:hAnsi="Times New Roman" w:cs="Times New Roman"/>
          <w:bCs/>
          <w:kern w:val="32"/>
          <w:sz w:val="24"/>
          <w:szCs w:val="24"/>
        </w:rPr>
        <w:t xml:space="preserve">. </w:t>
      </w:r>
    </w:p>
    <w:p w14:paraId="589F6BBF" w14:textId="2A1897EA" w:rsidR="00295CB1" w:rsidRPr="002A7683" w:rsidRDefault="00295CB1" w:rsidP="00811DCB">
      <w:pPr>
        <w:pStyle w:val="ConsPlusNormal"/>
        <w:ind w:firstLine="709"/>
        <w:jc w:val="both"/>
        <w:rPr>
          <w:rFonts w:ascii="Times New Roman" w:hAnsi="Times New Roman" w:cs="Times New Roman"/>
          <w:bCs/>
          <w:kern w:val="32"/>
          <w:sz w:val="24"/>
          <w:szCs w:val="24"/>
        </w:rPr>
      </w:pPr>
      <w:r w:rsidRPr="002A7683">
        <w:rPr>
          <w:rFonts w:ascii="Times New Roman" w:hAnsi="Times New Roman" w:cs="Times New Roman"/>
          <w:bCs/>
          <w:kern w:val="32"/>
          <w:sz w:val="24"/>
          <w:szCs w:val="24"/>
        </w:rPr>
        <w:t xml:space="preserve">Указанный срок может продлеваться на срок проведения экспертизы, если Покупателем проводится экспертиза Товара. Экспертиза может проводиться в случаях сомнения Покупателя в качестве, комплектности, соблюдении требований к безопасности, требований к размеру, состоянию упаковки, установленным условиям настоящего </w:t>
      </w:r>
      <w:r w:rsidR="000659C0">
        <w:rPr>
          <w:rFonts w:ascii="Times New Roman" w:hAnsi="Times New Roman" w:cs="Times New Roman"/>
          <w:bCs/>
          <w:kern w:val="32"/>
          <w:sz w:val="24"/>
          <w:szCs w:val="24"/>
        </w:rPr>
        <w:t>ТЗ</w:t>
      </w:r>
      <w:r w:rsidRPr="002A7683">
        <w:rPr>
          <w:rFonts w:ascii="Times New Roman" w:hAnsi="Times New Roman" w:cs="Times New Roman"/>
          <w:bCs/>
          <w:kern w:val="32"/>
          <w:sz w:val="24"/>
          <w:szCs w:val="24"/>
        </w:rPr>
        <w:t xml:space="preserve"> и Спецификации.</w:t>
      </w:r>
    </w:p>
    <w:p w14:paraId="76F55DB1" w14:textId="0C88BF2F" w:rsidR="007832AF" w:rsidRPr="002A7683" w:rsidRDefault="00295CB1" w:rsidP="00811DCB">
      <w:pPr>
        <w:pStyle w:val="ConsPlusNormal"/>
        <w:ind w:firstLine="709"/>
        <w:jc w:val="both"/>
        <w:rPr>
          <w:rFonts w:ascii="Times New Roman" w:hAnsi="Times New Roman" w:cs="Times New Roman"/>
          <w:bCs/>
          <w:kern w:val="32"/>
          <w:sz w:val="24"/>
          <w:szCs w:val="24"/>
        </w:rPr>
      </w:pPr>
      <w:r w:rsidRPr="002A7683">
        <w:rPr>
          <w:rFonts w:ascii="Times New Roman" w:hAnsi="Times New Roman" w:cs="Times New Roman"/>
          <w:bCs/>
          <w:kern w:val="32"/>
          <w:sz w:val="24"/>
          <w:szCs w:val="24"/>
        </w:rPr>
        <w:t xml:space="preserve">При приемке Товара Покупатель проверяет поставленный Товар на его соответствие качеству, количеству, ассортименту, техническим характеристикам, комплектности, требованиям к безопасности, требованиям к размеру, состоянию упаковки, установленным условиям настоящего </w:t>
      </w:r>
      <w:r w:rsidR="000659C0">
        <w:rPr>
          <w:rFonts w:ascii="Times New Roman" w:hAnsi="Times New Roman" w:cs="Times New Roman"/>
          <w:bCs/>
          <w:kern w:val="32"/>
          <w:sz w:val="24"/>
          <w:szCs w:val="24"/>
        </w:rPr>
        <w:t>ТЗ</w:t>
      </w:r>
      <w:r w:rsidRPr="002A7683">
        <w:rPr>
          <w:rFonts w:ascii="Times New Roman" w:hAnsi="Times New Roman" w:cs="Times New Roman"/>
          <w:bCs/>
          <w:kern w:val="32"/>
          <w:sz w:val="24"/>
          <w:szCs w:val="24"/>
        </w:rPr>
        <w:t xml:space="preserve"> и Спецификации, а также проверяет наличие сопроводительных документов на Товар.</w:t>
      </w:r>
    </w:p>
    <w:p w14:paraId="1D58E1DB" w14:textId="195AB97B" w:rsidR="00E86DE4" w:rsidRPr="00E86DE4" w:rsidRDefault="00E86DE4" w:rsidP="00E86DE4">
      <w:pPr>
        <w:pStyle w:val="ConsPlusNormal"/>
        <w:numPr>
          <w:ilvl w:val="1"/>
          <w:numId w:val="1"/>
        </w:numPr>
        <w:spacing w:before="240"/>
        <w:ind w:left="0" w:firstLine="709"/>
        <w:jc w:val="both"/>
        <w:rPr>
          <w:rFonts w:ascii="Times New Roman" w:hAnsi="Times New Roman" w:cs="Times New Roman"/>
          <w:b/>
          <w:sz w:val="24"/>
          <w:szCs w:val="24"/>
        </w:rPr>
      </w:pPr>
      <w:r w:rsidRPr="00E86DE4">
        <w:rPr>
          <w:rFonts w:ascii="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покупателю при поставке товара и </w:t>
      </w:r>
      <w:r w:rsidR="005372C7" w:rsidRPr="00E86DE4">
        <w:rPr>
          <w:rFonts w:ascii="Times New Roman" w:hAnsi="Times New Roman" w:cs="Times New Roman"/>
          <w:b/>
          <w:sz w:val="24"/>
          <w:szCs w:val="24"/>
        </w:rPr>
        <w:t>сборке (</w:t>
      </w:r>
      <w:r w:rsidRPr="00E86DE4">
        <w:rPr>
          <w:rFonts w:ascii="Times New Roman" w:hAnsi="Times New Roman" w:cs="Times New Roman"/>
          <w:b/>
          <w:sz w:val="24"/>
          <w:szCs w:val="24"/>
        </w:rPr>
        <w:t>установке, монтаже, наладке, ввода в эксплуатацию)</w:t>
      </w:r>
      <w:r w:rsidR="00AB086D">
        <w:rPr>
          <w:rFonts w:ascii="Times New Roman" w:hAnsi="Times New Roman" w:cs="Times New Roman"/>
          <w:b/>
          <w:sz w:val="24"/>
          <w:szCs w:val="24"/>
        </w:rPr>
        <w:t xml:space="preserve"> </w:t>
      </w:r>
      <w:r w:rsidRPr="00E86DE4">
        <w:rPr>
          <w:rFonts w:ascii="Times New Roman" w:hAnsi="Times New Roman" w:cs="Times New Roman"/>
          <w:b/>
          <w:sz w:val="24"/>
          <w:szCs w:val="24"/>
        </w:rPr>
        <w:t xml:space="preserve">товара </w:t>
      </w:r>
    </w:p>
    <w:p w14:paraId="45F3D682" w14:textId="7237F9BA" w:rsidR="005A3753" w:rsidRDefault="001757CD"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xml:space="preserve">Поставщик обязан передать </w:t>
      </w:r>
      <w:r w:rsidR="005A3753" w:rsidRPr="002A7683">
        <w:rPr>
          <w:rFonts w:ascii="Times New Roman" w:hAnsi="Times New Roman" w:cs="Times New Roman"/>
          <w:sz w:val="24"/>
          <w:szCs w:val="24"/>
        </w:rPr>
        <w:t>Покупател</w:t>
      </w:r>
      <w:r w:rsidR="00D52A51" w:rsidRPr="002A7683">
        <w:rPr>
          <w:rFonts w:ascii="Times New Roman" w:hAnsi="Times New Roman" w:cs="Times New Roman"/>
          <w:sz w:val="24"/>
          <w:szCs w:val="24"/>
        </w:rPr>
        <w:t>ю</w:t>
      </w:r>
      <w:r w:rsidR="005A3753" w:rsidRPr="002A7683">
        <w:rPr>
          <w:rFonts w:ascii="Times New Roman" w:hAnsi="Times New Roman" w:cs="Times New Roman"/>
          <w:sz w:val="24"/>
          <w:szCs w:val="24"/>
        </w:rPr>
        <w:t xml:space="preserve"> Товар с надлежаще оформленными документами:</w:t>
      </w:r>
    </w:p>
    <w:p w14:paraId="5523013F" w14:textId="1EEF626E" w:rsidR="003B668C" w:rsidRPr="009B467E" w:rsidRDefault="003B668C" w:rsidP="003B668C">
      <w:pPr>
        <w:pStyle w:val="ConsPlusNormal"/>
        <w:ind w:firstLine="709"/>
        <w:jc w:val="both"/>
        <w:rPr>
          <w:rFonts w:ascii="Times New Roman" w:hAnsi="Times New Roman" w:cs="Times New Roman"/>
          <w:sz w:val="24"/>
          <w:szCs w:val="24"/>
        </w:rPr>
      </w:pPr>
      <w:r w:rsidRPr="009B467E">
        <w:rPr>
          <w:rFonts w:ascii="Times New Roman" w:hAnsi="Times New Roman" w:cs="Times New Roman"/>
          <w:sz w:val="24"/>
          <w:szCs w:val="24"/>
        </w:rPr>
        <w:t>- товарная накладная ТОРГ-12 /УПД -</w:t>
      </w:r>
      <w:r w:rsidRPr="009B467E">
        <w:t xml:space="preserve"> </w:t>
      </w:r>
      <w:r w:rsidRPr="009B467E">
        <w:rPr>
          <w:rFonts w:ascii="Times New Roman" w:hAnsi="Times New Roman" w:cs="Times New Roman"/>
          <w:sz w:val="24"/>
          <w:szCs w:val="24"/>
        </w:rPr>
        <w:t>в 2 (двух) экземплярах;</w:t>
      </w:r>
    </w:p>
    <w:p w14:paraId="68745B11" w14:textId="4722981A" w:rsidR="003B668C" w:rsidRPr="002A7683" w:rsidRDefault="003B668C" w:rsidP="003B668C">
      <w:pPr>
        <w:pStyle w:val="ConsPlusNormal"/>
        <w:ind w:firstLine="709"/>
        <w:jc w:val="both"/>
        <w:rPr>
          <w:rFonts w:ascii="Times New Roman" w:hAnsi="Times New Roman" w:cs="Times New Roman"/>
          <w:sz w:val="24"/>
          <w:szCs w:val="24"/>
        </w:rPr>
      </w:pPr>
      <w:r w:rsidRPr="009B467E">
        <w:rPr>
          <w:rFonts w:ascii="Times New Roman" w:hAnsi="Times New Roman" w:cs="Times New Roman"/>
          <w:sz w:val="24"/>
          <w:szCs w:val="24"/>
        </w:rPr>
        <w:lastRenderedPageBreak/>
        <w:t>-счет-фактура</w:t>
      </w:r>
      <w:r w:rsidR="00426056" w:rsidRPr="00553702">
        <w:rPr>
          <w:rStyle w:val="af6"/>
          <w:rFonts w:ascii="Times New Roman" w:hAnsi="Times New Roman" w:cs="Times New Roman"/>
          <w:sz w:val="24"/>
          <w:szCs w:val="24"/>
        </w:rPr>
        <w:footnoteReference w:id="2"/>
      </w:r>
      <w:r w:rsidRPr="009B467E">
        <w:rPr>
          <w:rFonts w:ascii="Times New Roman" w:hAnsi="Times New Roman" w:cs="Times New Roman"/>
          <w:sz w:val="24"/>
          <w:szCs w:val="24"/>
        </w:rPr>
        <w:t>– в 1 (одном) экземпляре;</w:t>
      </w:r>
    </w:p>
    <w:p w14:paraId="5B847FE0" w14:textId="77777777" w:rsidR="00F63BC9" w:rsidRPr="002A7683" w:rsidRDefault="006C698F"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w:t>
      </w:r>
      <w:r w:rsidR="00CC1A42" w:rsidRPr="002A7683">
        <w:rPr>
          <w:rFonts w:ascii="Times New Roman" w:hAnsi="Times New Roman" w:cs="Times New Roman"/>
          <w:sz w:val="24"/>
          <w:szCs w:val="24"/>
        </w:rPr>
        <w:t> </w:t>
      </w:r>
      <w:r w:rsidR="00F63BC9" w:rsidRPr="002A7683">
        <w:rPr>
          <w:rFonts w:ascii="Times New Roman" w:hAnsi="Times New Roman" w:cs="Times New Roman"/>
          <w:sz w:val="24"/>
          <w:szCs w:val="24"/>
        </w:rPr>
        <w:t>копии сертификатов соответствия (деклараций о соответствии) на поставляемый Товар, подтверждающие качество Товара;</w:t>
      </w:r>
    </w:p>
    <w:p w14:paraId="052A9F14" w14:textId="78BCA771" w:rsidR="00F63BC9" w:rsidRPr="002A7683" w:rsidRDefault="00F63BC9"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технический паспорт на Товар на русском языке и/или инструкцию пользователя (руководство по эксплуатации) на русском языке в бумажном или электронном виде;</w:t>
      </w:r>
    </w:p>
    <w:p w14:paraId="4F25688E" w14:textId="77777777" w:rsidR="00AF2BCC" w:rsidRPr="002A7683" w:rsidRDefault="00F63BC9" w:rsidP="00811DCB">
      <w:pPr>
        <w:pStyle w:val="ConsPlusNormal"/>
        <w:ind w:firstLine="709"/>
        <w:jc w:val="both"/>
        <w:rPr>
          <w:rFonts w:ascii="Times New Roman" w:hAnsi="Times New Roman" w:cs="Times New Roman"/>
          <w:sz w:val="24"/>
          <w:szCs w:val="24"/>
        </w:rPr>
      </w:pPr>
      <w:r w:rsidRPr="002A7683">
        <w:rPr>
          <w:rFonts w:ascii="Times New Roman" w:hAnsi="Times New Roman" w:cs="Times New Roman"/>
          <w:sz w:val="24"/>
          <w:szCs w:val="24"/>
        </w:rPr>
        <w:t>– оформленные гарантийные талоны или аналогичные документы о гарантии с указанием срока гарантии и заводских (серийных) номеров Товара.</w:t>
      </w:r>
    </w:p>
    <w:p w14:paraId="6928E274" w14:textId="226DCC38" w:rsidR="00C77415" w:rsidRPr="002A7683" w:rsidRDefault="00C77415" w:rsidP="00811DCB">
      <w:pPr>
        <w:pStyle w:val="ConsPlusNormal"/>
        <w:numPr>
          <w:ilvl w:val="0"/>
          <w:numId w:val="1"/>
        </w:numPr>
        <w:spacing w:before="240"/>
        <w:ind w:left="0" w:firstLine="709"/>
        <w:jc w:val="center"/>
        <w:rPr>
          <w:rFonts w:ascii="Times New Roman" w:hAnsi="Times New Roman"/>
          <w:b/>
          <w:sz w:val="24"/>
          <w:szCs w:val="24"/>
        </w:rPr>
      </w:pPr>
      <w:r w:rsidRPr="002A7683">
        <w:rPr>
          <w:rFonts w:ascii="Times New Roman" w:hAnsi="Times New Roman" w:cs="Times New Roman"/>
          <w:b/>
          <w:sz w:val="24"/>
          <w:szCs w:val="24"/>
        </w:rPr>
        <w:t>ТРЕБОВАНИЯ</w:t>
      </w:r>
      <w:r w:rsidRPr="002A7683">
        <w:rPr>
          <w:rFonts w:ascii="Times New Roman" w:hAnsi="Times New Roman"/>
          <w:b/>
          <w:sz w:val="24"/>
          <w:szCs w:val="24"/>
        </w:rPr>
        <w:t xml:space="preserve"> К ТРАНСПОРТИРОВКЕ</w:t>
      </w:r>
      <w:r w:rsidR="0074285E">
        <w:rPr>
          <w:rFonts w:ascii="Times New Roman" w:hAnsi="Times New Roman"/>
          <w:b/>
          <w:sz w:val="24"/>
          <w:szCs w:val="24"/>
        </w:rPr>
        <w:t xml:space="preserve"> ТОВАРА</w:t>
      </w:r>
    </w:p>
    <w:p w14:paraId="6084784C" w14:textId="4974B0C6" w:rsidR="00B90290" w:rsidRPr="002A7683" w:rsidRDefault="00B90290" w:rsidP="00811DC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A7683">
        <w:rPr>
          <w:rFonts w:ascii="Times New Roman" w:eastAsia="Times New Roman" w:hAnsi="Times New Roman"/>
          <w:sz w:val="24"/>
          <w:szCs w:val="24"/>
          <w:lang w:eastAsia="ru-RU"/>
        </w:rPr>
        <w:t xml:space="preserve">Погрузка, транспортировка и выгрузка Товара должны обеспечивать полную сохранность Товара и его характеристик, и не нарушать соответствие </w:t>
      </w:r>
      <w:r w:rsidR="008168B2" w:rsidRPr="002A7683">
        <w:rPr>
          <w:rFonts w:ascii="Times New Roman" w:eastAsia="Times New Roman" w:hAnsi="Times New Roman"/>
          <w:sz w:val="24"/>
          <w:szCs w:val="24"/>
          <w:lang w:eastAsia="ru-RU"/>
        </w:rPr>
        <w:t>Т</w:t>
      </w:r>
      <w:r w:rsidRPr="002A7683">
        <w:rPr>
          <w:rFonts w:ascii="Times New Roman" w:eastAsia="Times New Roman" w:hAnsi="Times New Roman"/>
          <w:sz w:val="24"/>
          <w:szCs w:val="24"/>
          <w:lang w:eastAsia="ru-RU"/>
        </w:rPr>
        <w:t xml:space="preserve">овара требованиям настоящего </w:t>
      </w:r>
      <w:r w:rsidR="000659C0">
        <w:rPr>
          <w:rFonts w:ascii="Times New Roman" w:eastAsia="Times New Roman" w:hAnsi="Times New Roman"/>
          <w:sz w:val="24"/>
          <w:szCs w:val="24"/>
          <w:lang w:eastAsia="ru-RU"/>
        </w:rPr>
        <w:t>ТЗ</w:t>
      </w:r>
      <w:r w:rsidRPr="002A7683">
        <w:rPr>
          <w:rFonts w:ascii="Times New Roman" w:eastAsia="Times New Roman" w:hAnsi="Times New Roman"/>
          <w:sz w:val="24"/>
          <w:szCs w:val="24"/>
          <w:lang w:eastAsia="ru-RU"/>
        </w:rPr>
        <w:t>.</w:t>
      </w:r>
    </w:p>
    <w:p w14:paraId="5507D4A0" w14:textId="214D9AC9" w:rsidR="00C77415" w:rsidRPr="002A7683" w:rsidRDefault="00B90290" w:rsidP="00811DC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A7683">
        <w:rPr>
          <w:rFonts w:ascii="Times New Roman" w:eastAsia="Times New Roman" w:hAnsi="Times New Roman"/>
          <w:sz w:val="24"/>
          <w:szCs w:val="24"/>
          <w:lang w:eastAsia="ru-RU"/>
        </w:rPr>
        <w:t xml:space="preserve">В процессе транспортировки </w:t>
      </w:r>
      <w:r w:rsidR="00621E33" w:rsidRPr="002A7683">
        <w:rPr>
          <w:rFonts w:ascii="Times New Roman" w:eastAsia="Times New Roman" w:hAnsi="Times New Roman"/>
          <w:sz w:val="24"/>
          <w:szCs w:val="24"/>
          <w:lang w:eastAsia="ru-RU"/>
        </w:rPr>
        <w:t>Т</w:t>
      </w:r>
      <w:r w:rsidRPr="002A7683">
        <w:rPr>
          <w:rFonts w:ascii="Times New Roman" w:eastAsia="Times New Roman" w:hAnsi="Times New Roman"/>
          <w:sz w:val="24"/>
          <w:szCs w:val="24"/>
          <w:lang w:eastAsia="ru-RU"/>
        </w:rPr>
        <w:t xml:space="preserve">овар должен быть защищён от намокания, загрязнения и механических повреждений. Разгрузочные работы и работы по складированию в месте поставки </w:t>
      </w:r>
      <w:r w:rsidR="00621E33" w:rsidRPr="002A7683">
        <w:rPr>
          <w:rFonts w:ascii="Times New Roman" w:eastAsia="Times New Roman" w:hAnsi="Times New Roman"/>
          <w:sz w:val="24"/>
          <w:szCs w:val="24"/>
          <w:lang w:eastAsia="ru-RU"/>
        </w:rPr>
        <w:t>Т</w:t>
      </w:r>
      <w:r w:rsidRPr="002A7683">
        <w:rPr>
          <w:rFonts w:ascii="Times New Roman" w:eastAsia="Times New Roman" w:hAnsi="Times New Roman"/>
          <w:sz w:val="24"/>
          <w:szCs w:val="24"/>
          <w:lang w:eastAsia="ru-RU"/>
        </w:rPr>
        <w:t>овара осуществляются за счёт Поставщика</w:t>
      </w:r>
      <w:r w:rsidR="00B16E8F" w:rsidRPr="002A7683">
        <w:rPr>
          <w:rFonts w:ascii="Times New Roman" w:eastAsia="Times New Roman" w:hAnsi="Times New Roman"/>
          <w:sz w:val="24"/>
          <w:szCs w:val="24"/>
          <w:lang w:eastAsia="ru-RU"/>
        </w:rPr>
        <w:t>.</w:t>
      </w:r>
    </w:p>
    <w:p w14:paraId="2874CFE0" w14:textId="5121A5A5" w:rsidR="00C77415" w:rsidRPr="002A7683" w:rsidRDefault="00C77415" w:rsidP="00811DCB">
      <w:pPr>
        <w:pStyle w:val="ConsPlusNormal"/>
        <w:numPr>
          <w:ilvl w:val="0"/>
          <w:numId w:val="1"/>
        </w:numPr>
        <w:spacing w:before="240"/>
        <w:ind w:left="0" w:firstLine="709"/>
        <w:jc w:val="center"/>
        <w:rPr>
          <w:rFonts w:ascii="Times New Roman" w:hAnsi="Times New Roman"/>
          <w:b/>
          <w:sz w:val="24"/>
          <w:szCs w:val="24"/>
        </w:rPr>
      </w:pPr>
      <w:r w:rsidRPr="002A7683">
        <w:rPr>
          <w:rFonts w:ascii="Times New Roman" w:hAnsi="Times New Roman" w:cs="Times New Roman"/>
          <w:b/>
          <w:sz w:val="24"/>
          <w:szCs w:val="24"/>
        </w:rPr>
        <w:t>ТРЕБОВАНИЯ</w:t>
      </w:r>
      <w:r w:rsidRPr="002A7683">
        <w:rPr>
          <w:rFonts w:ascii="Times New Roman" w:hAnsi="Times New Roman"/>
          <w:b/>
          <w:sz w:val="24"/>
          <w:szCs w:val="24"/>
        </w:rPr>
        <w:t xml:space="preserve"> К ХРАНЕНИЮ</w:t>
      </w:r>
      <w:r w:rsidR="0074285E">
        <w:rPr>
          <w:rFonts w:ascii="Times New Roman" w:hAnsi="Times New Roman"/>
          <w:b/>
          <w:sz w:val="24"/>
          <w:szCs w:val="24"/>
        </w:rPr>
        <w:t xml:space="preserve"> ТОВАРА</w:t>
      </w:r>
    </w:p>
    <w:p w14:paraId="24577E5F" w14:textId="1CAE7C4A" w:rsidR="00C77415" w:rsidRPr="002A7683" w:rsidRDefault="00B16E8F" w:rsidP="00811DC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A7683">
        <w:rPr>
          <w:rFonts w:ascii="Times New Roman" w:hAnsi="Times New Roman"/>
          <w:sz w:val="24"/>
          <w:szCs w:val="24"/>
          <w:lang w:eastAsia="ru-RU"/>
        </w:rPr>
        <w:t xml:space="preserve">Хранение </w:t>
      </w:r>
      <w:r w:rsidR="00621E33" w:rsidRPr="002A7683">
        <w:rPr>
          <w:rFonts w:ascii="Times New Roman" w:hAnsi="Times New Roman"/>
          <w:sz w:val="24"/>
          <w:szCs w:val="24"/>
          <w:lang w:eastAsia="ru-RU"/>
        </w:rPr>
        <w:t>Т</w:t>
      </w:r>
      <w:r w:rsidRPr="002A7683">
        <w:rPr>
          <w:rFonts w:ascii="Times New Roman" w:hAnsi="Times New Roman"/>
          <w:sz w:val="24"/>
          <w:szCs w:val="24"/>
          <w:lang w:eastAsia="ru-RU"/>
        </w:rPr>
        <w:t xml:space="preserve">овара должно обеспечивать сохранность характеристик </w:t>
      </w:r>
      <w:r w:rsidR="00621E33" w:rsidRPr="002A7683">
        <w:rPr>
          <w:rFonts w:ascii="Times New Roman" w:hAnsi="Times New Roman"/>
          <w:sz w:val="24"/>
          <w:szCs w:val="24"/>
          <w:lang w:eastAsia="ru-RU"/>
        </w:rPr>
        <w:t>Т</w:t>
      </w:r>
      <w:r w:rsidRPr="002A7683">
        <w:rPr>
          <w:rFonts w:ascii="Times New Roman" w:hAnsi="Times New Roman"/>
          <w:sz w:val="24"/>
          <w:szCs w:val="24"/>
          <w:lang w:eastAsia="ru-RU"/>
        </w:rPr>
        <w:t xml:space="preserve">овара и не нарушать соответствие </w:t>
      </w:r>
      <w:r w:rsidR="00621E33" w:rsidRPr="002A7683">
        <w:rPr>
          <w:rFonts w:ascii="Times New Roman" w:hAnsi="Times New Roman"/>
          <w:sz w:val="24"/>
          <w:szCs w:val="24"/>
          <w:lang w:eastAsia="ru-RU"/>
        </w:rPr>
        <w:t>Т</w:t>
      </w:r>
      <w:r w:rsidRPr="002A7683">
        <w:rPr>
          <w:rFonts w:ascii="Times New Roman" w:hAnsi="Times New Roman"/>
          <w:sz w:val="24"/>
          <w:szCs w:val="24"/>
          <w:lang w:eastAsia="ru-RU"/>
        </w:rPr>
        <w:t xml:space="preserve">овара требованиям настоящего </w:t>
      </w:r>
      <w:r w:rsidR="000659C0">
        <w:rPr>
          <w:rFonts w:ascii="Times New Roman" w:hAnsi="Times New Roman"/>
          <w:sz w:val="24"/>
          <w:szCs w:val="24"/>
          <w:lang w:eastAsia="ru-RU"/>
        </w:rPr>
        <w:t>ТЗ</w:t>
      </w:r>
      <w:r w:rsidR="00C77415" w:rsidRPr="002A7683">
        <w:rPr>
          <w:rFonts w:ascii="Times New Roman" w:eastAsia="Times New Roman" w:hAnsi="Times New Roman"/>
          <w:sz w:val="24"/>
          <w:szCs w:val="24"/>
          <w:lang w:eastAsia="ru-RU"/>
        </w:rPr>
        <w:t>.</w:t>
      </w:r>
    </w:p>
    <w:p w14:paraId="4B97CC9E" w14:textId="00689A59" w:rsidR="00C77415" w:rsidRPr="002A7683" w:rsidRDefault="00C77415" w:rsidP="00811DCB">
      <w:pPr>
        <w:pStyle w:val="ConsPlusNormal"/>
        <w:numPr>
          <w:ilvl w:val="0"/>
          <w:numId w:val="1"/>
        </w:numPr>
        <w:spacing w:before="240"/>
        <w:ind w:left="0" w:firstLine="709"/>
        <w:jc w:val="center"/>
        <w:rPr>
          <w:rFonts w:ascii="Times New Roman" w:hAnsi="Times New Roman"/>
          <w:b/>
          <w:sz w:val="24"/>
          <w:szCs w:val="24"/>
        </w:rPr>
      </w:pPr>
      <w:r w:rsidRPr="002A7683">
        <w:rPr>
          <w:rFonts w:ascii="Times New Roman" w:hAnsi="Times New Roman" w:cs="Times New Roman"/>
          <w:b/>
          <w:sz w:val="24"/>
          <w:szCs w:val="24"/>
        </w:rPr>
        <w:t>ТРЕБОВАНИЯ</w:t>
      </w:r>
      <w:r w:rsidRPr="002A7683">
        <w:rPr>
          <w:rFonts w:ascii="Times New Roman" w:hAnsi="Times New Roman"/>
          <w:b/>
          <w:sz w:val="24"/>
          <w:szCs w:val="24"/>
        </w:rPr>
        <w:t xml:space="preserve"> К ОБСЛУЖИВАНИЮ</w:t>
      </w:r>
      <w:r w:rsidR="0074285E">
        <w:rPr>
          <w:rFonts w:ascii="Times New Roman" w:hAnsi="Times New Roman"/>
          <w:b/>
          <w:sz w:val="24"/>
          <w:szCs w:val="24"/>
        </w:rPr>
        <w:t xml:space="preserve"> ТОВАРА</w:t>
      </w:r>
    </w:p>
    <w:p w14:paraId="19919587" w14:textId="77777777" w:rsidR="00C77415" w:rsidRPr="002A7683" w:rsidRDefault="00C77415" w:rsidP="00811DCB">
      <w:pPr>
        <w:widowControl w:val="0"/>
        <w:autoSpaceDE w:val="0"/>
        <w:autoSpaceDN w:val="0"/>
        <w:adjustRightInd w:val="0"/>
        <w:spacing w:after="0" w:line="240" w:lineRule="auto"/>
        <w:ind w:firstLine="709"/>
        <w:rPr>
          <w:rFonts w:ascii="Times New Roman" w:eastAsia="Times New Roman" w:hAnsi="Times New Roman"/>
          <w:sz w:val="24"/>
          <w:szCs w:val="24"/>
          <w:lang w:val="en-US" w:eastAsia="ru-RU"/>
        </w:rPr>
      </w:pPr>
      <w:r w:rsidRPr="002A7683">
        <w:rPr>
          <w:rFonts w:ascii="Times New Roman" w:eastAsia="Times New Roman" w:hAnsi="Times New Roman"/>
          <w:sz w:val="24"/>
          <w:szCs w:val="24"/>
          <w:lang w:eastAsia="ru-RU"/>
        </w:rPr>
        <w:t>Не установлено</w:t>
      </w:r>
      <w:r w:rsidRPr="002A7683">
        <w:rPr>
          <w:rFonts w:ascii="Times New Roman" w:eastAsia="Times New Roman" w:hAnsi="Times New Roman"/>
          <w:sz w:val="24"/>
          <w:szCs w:val="24"/>
          <w:lang w:val="en-US" w:eastAsia="ru-RU"/>
        </w:rPr>
        <w:t>.</w:t>
      </w:r>
    </w:p>
    <w:p w14:paraId="01222481" w14:textId="78359169" w:rsidR="00C77415" w:rsidRPr="002A7683" w:rsidRDefault="00C77415" w:rsidP="00811DCB">
      <w:pPr>
        <w:pStyle w:val="ConsPlusNormal"/>
        <w:numPr>
          <w:ilvl w:val="0"/>
          <w:numId w:val="1"/>
        </w:numPr>
        <w:spacing w:before="240"/>
        <w:ind w:left="0" w:firstLine="709"/>
        <w:jc w:val="center"/>
        <w:rPr>
          <w:rFonts w:ascii="Times New Roman" w:hAnsi="Times New Roman"/>
          <w:b/>
          <w:sz w:val="24"/>
          <w:szCs w:val="24"/>
        </w:rPr>
      </w:pPr>
      <w:r w:rsidRPr="002A7683">
        <w:rPr>
          <w:rFonts w:ascii="Times New Roman" w:hAnsi="Times New Roman" w:cs="Times New Roman"/>
          <w:b/>
          <w:sz w:val="24"/>
          <w:szCs w:val="24"/>
        </w:rPr>
        <w:t>ЭКОЛОГИЧЕСКИЕ</w:t>
      </w:r>
      <w:r w:rsidRPr="002A7683">
        <w:rPr>
          <w:rFonts w:ascii="Times New Roman" w:hAnsi="Times New Roman"/>
          <w:b/>
          <w:sz w:val="24"/>
          <w:szCs w:val="24"/>
        </w:rPr>
        <w:t xml:space="preserve"> ТРЕБОВАНИЯ</w:t>
      </w:r>
    </w:p>
    <w:p w14:paraId="15DF0EC8" w14:textId="77777777" w:rsidR="00C77415" w:rsidRPr="002A7683" w:rsidRDefault="00C77415" w:rsidP="00811DCB">
      <w:pPr>
        <w:spacing w:after="160" w:line="240" w:lineRule="auto"/>
        <w:ind w:firstLine="709"/>
        <w:jc w:val="both"/>
        <w:rPr>
          <w:rFonts w:ascii="Times New Roman" w:eastAsia="Times New Roman" w:hAnsi="Times New Roman"/>
          <w:sz w:val="24"/>
          <w:szCs w:val="24"/>
          <w:lang w:eastAsia="ru-RU"/>
        </w:rPr>
      </w:pPr>
      <w:r w:rsidRPr="002A7683">
        <w:rPr>
          <w:rFonts w:ascii="Times New Roman" w:eastAsia="Times New Roman" w:hAnsi="Times New Roman"/>
          <w:sz w:val="24"/>
          <w:szCs w:val="24"/>
          <w:lang w:eastAsia="ru-RU"/>
        </w:rPr>
        <w:t>Не установлено</w:t>
      </w:r>
      <w:r w:rsidRPr="002A7683">
        <w:rPr>
          <w:rFonts w:ascii="Times New Roman" w:eastAsia="Times New Roman" w:hAnsi="Times New Roman"/>
          <w:sz w:val="24"/>
          <w:szCs w:val="24"/>
          <w:lang w:val="en-US" w:eastAsia="ru-RU"/>
        </w:rPr>
        <w:t>.</w:t>
      </w:r>
    </w:p>
    <w:p w14:paraId="2946BEB0" w14:textId="5C5719EA" w:rsidR="00C77415" w:rsidRPr="002A7683" w:rsidRDefault="00C77415" w:rsidP="00811DCB">
      <w:pPr>
        <w:pStyle w:val="ConsPlusNormal"/>
        <w:numPr>
          <w:ilvl w:val="0"/>
          <w:numId w:val="1"/>
        </w:numPr>
        <w:spacing w:before="240"/>
        <w:ind w:left="0" w:firstLine="709"/>
        <w:jc w:val="center"/>
        <w:rPr>
          <w:rFonts w:ascii="Times New Roman" w:hAnsi="Times New Roman"/>
          <w:b/>
          <w:sz w:val="24"/>
          <w:szCs w:val="24"/>
        </w:rPr>
      </w:pPr>
      <w:r w:rsidRPr="002A7683">
        <w:rPr>
          <w:rFonts w:ascii="Times New Roman" w:hAnsi="Times New Roman" w:cs="Times New Roman"/>
          <w:b/>
          <w:sz w:val="24"/>
          <w:szCs w:val="24"/>
        </w:rPr>
        <w:t>ТРЕБОВАНИЯ</w:t>
      </w:r>
      <w:r w:rsidRPr="002A7683">
        <w:rPr>
          <w:rFonts w:ascii="Times New Roman" w:hAnsi="Times New Roman"/>
          <w:b/>
          <w:sz w:val="24"/>
          <w:szCs w:val="24"/>
        </w:rPr>
        <w:t xml:space="preserve"> К БЕЗОПАСНОСТИ</w:t>
      </w:r>
      <w:r w:rsidR="0074285E">
        <w:rPr>
          <w:rFonts w:ascii="Times New Roman" w:hAnsi="Times New Roman"/>
          <w:b/>
          <w:sz w:val="24"/>
          <w:szCs w:val="24"/>
        </w:rPr>
        <w:t xml:space="preserve"> ТОВАРА </w:t>
      </w:r>
    </w:p>
    <w:p w14:paraId="1A0E357A" w14:textId="77777777" w:rsidR="00B16E8F" w:rsidRPr="002A7683" w:rsidRDefault="00B16E8F" w:rsidP="00811DCB">
      <w:pPr>
        <w:spacing w:after="0" w:line="240" w:lineRule="auto"/>
        <w:ind w:firstLine="709"/>
        <w:jc w:val="both"/>
        <w:rPr>
          <w:rFonts w:ascii="Times New Roman" w:eastAsia="Times New Roman" w:hAnsi="Times New Roman"/>
          <w:sz w:val="24"/>
          <w:szCs w:val="24"/>
          <w:lang w:eastAsia="ru-RU"/>
        </w:rPr>
      </w:pPr>
      <w:r w:rsidRPr="002A7683">
        <w:rPr>
          <w:rFonts w:ascii="Times New Roman" w:eastAsia="Times New Roman" w:hAnsi="Times New Roman"/>
          <w:sz w:val="24"/>
          <w:szCs w:val="24"/>
          <w:lang w:eastAsia="ru-RU"/>
        </w:rPr>
        <w:lastRenderedPageBreak/>
        <w:t>Товар не должен содержать и выделять при хранении и эксплуатации токсичных и агрессивных веществ.</w:t>
      </w:r>
    </w:p>
    <w:p w14:paraId="2E2648C0" w14:textId="724F8449" w:rsidR="00C77415" w:rsidRDefault="00B90290" w:rsidP="00811DCB">
      <w:pPr>
        <w:spacing w:after="0" w:line="240" w:lineRule="auto"/>
        <w:ind w:firstLine="709"/>
        <w:jc w:val="both"/>
        <w:rPr>
          <w:rFonts w:ascii="Times New Roman" w:eastAsia="Times New Roman" w:hAnsi="Times New Roman"/>
          <w:sz w:val="24"/>
          <w:szCs w:val="24"/>
          <w:lang w:eastAsia="ru-RU"/>
        </w:rPr>
      </w:pPr>
      <w:r w:rsidRPr="002A7683">
        <w:rPr>
          <w:rFonts w:ascii="Times New Roman" w:eastAsia="Times New Roman" w:hAnsi="Times New Roman"/>
          <w:sz w:val="24"/>
          <w:szCs w:val="24"/>
          <w:lang w:eastAsia="ru-RU"/>
        </w:rPr>
        <w:t>Товар должен быть разрешен для применения на территории Российской Федерации и соответствовать требованиям безопасности в соответствии с действующим законодательством Российской Федерации, в том числе быть безопасным для жизни, здоровья, имущества Покупателя, конечного потребителя и окружающей среды</w:t>
      </w:r>
      <w:r w:rsidR="00C77415" w:rsidRPr="002A7683">
        <w:rPr>
          <w:rFonts w:ascii="Times New Roman" w:eastAsia="Times New Roman" w:hAnsi="Times New Roman"/>
          <w:sz w:val="24"/>
          <w:szCs w:val="24"/>
          <w:lang w:eastAsia="ru-RU"/>
        </w:rPr>
        <w:t>.</w:t>
      </w:r>
    </w:p>
    <w:p w14:paraId="6F92D7E8" w14:textId="4340887C" w:rsidR="001838D7" w:rsidRDefault="001838D7" w:rsidP="00811DCB">
      <w:pPr>
        <w:spacing w:after="0" w:line="240" w:lineRule="auto"/>
        <w:ind w:firstLine="709"/>
        <w:jc w:val="both"/>
        <w:rPr>
          <w:rFonts w:ascii="Times New Roman" w:eastAsia="Times New Roman" w:hAnsi="Times New Roman"/>
          <w:sz w:val="24"/>
          <w:szCs w:val="24"/>
          <w:lang w:eastAsia="ru-RU"/>
        </w:rPr>
      </w:pPr>
    </w:p>
    <w:p w14:paraId="1E198602" w14:textId="77777777" w:rsidR="001838D7" w:rsidRPr="001838D7" w:rsidRDefault="001838D7" w:rsidP="003C45A3">
      <w:pPr>
        <w:numPr>
          <w:ilvl w:val="0"/>
          <w:numId w:val="1"/>
        </w:numPr>
        <w:spacing w:after="0" w:line="240" w:lineRule="auto"/>
        <w:jc w:val="center"/>
        <w:rPr>
          <w:rFonts w:ascii="Times New Roman" w:eastAsia="Times New Roman" w:hAnsi="Times New Roman"/>
          <w:b/>
          <w:sz w:val="24"/>
          <w:szCs w:val="24"/>
          <w:lang w:eastAsia="ru-RU"/>
        </w:rPr>
      </w:pPr>
      <w:r w:rsidRPr="001838D7">
        <w:rPr>
          <w:rFonts w:ascii="Times New Roman" w:eastAsia="Times New Roman" w:hAnsi="Times New Roman"/>
          <w:b/>
          <w:sz w:val="24"/>
          <w:szCs w:val="24"/>
          <w:lang w:eastAsia="ru-RU"/>
        </w:rPr>
        <w:t>ДОПОЛНИТЕЛЬНЫЕ (ИНЫЕ) ТРЕБОВАНИЯ</w:t>
      </w:r>
    </w:p>
    <w:p w14:paraId="387743CB" w14:textId="77777777" w:rsidR="00130D77" w:rsidRPr="002A7683" w:rsidRDefault="00130D77" w:rsidP="00811DCB">
      <w:pPr>
        <w:spacing w:after="0" w:line="240" w:lineRule="auto"/>
        <w:ind w:firstLine="709"/>
        <w:jc w:val="both"/>
        <w:rPr>
          <w:rFonts w:ascii="Times New Roman" w:eastAsia="Times New Roman" w:hAnsi="Times New Roman"/>
          <w:sz w:val="24"/>
          <w:szCs w:val="24"/>
          <w:lang w:eastAsia="ru-RU"/>
        </w:rPr>
      </w:pPr>
    </w:p>
    <w:p w14:paraId="6DF7883E" w14:textId="0BFB2E57" w:rsidR="00452B7C" w:rsidRPr="00520C8C" w:rsidRDefault="001838D7" w:rsidP="00520C8C">
      <w:pPr>
        <w:spacing w:after="160" w:line="240" w:lineRule="auto"/>
        <w:ind w:firstLine="709"/>
        <w:jc w:val="both"/>
        <w:rPr>
          <w:rFonts w:ascii="Times New Roman" w:eastAsia="Times New Roman" w:hAnsi="Times New Roman"/>
          <w:sz w:val="24"/>
          <w:szCs w:val="24"/>
          <w:lang w:eastAsia="ru-RU"/>
        </w:rPr>
      </w:pPr>
      <w:r w:rsidRPr="00520C8C">
        <w:rPr>
          <w:rFonts w:ascii="Times New Roman" w:eastAsia="Times New Roman" w:hAnsi="Times New Roman"/>
          <w:sz w:val="24"/>
          <w:szCs w:val="24"/>
          <w:lang w:eastAsia="ru-RU"/>
        </w:rPr>
        <w:t>Не установлено</w:t>
      </w:r>
      <w:r w:rsidR="00BD4C1F">
        <w:rPr>
          <w:rFonts w:ascii="Times New Roman" w:eastAsia="Times New Roman" w:hAnsi="Times New Roman"/>
          <w:sz w:val="24"/>
          <w:szCs w:val="24"/>
          <w:lang w:eastAsia="ru-RU"/>
        </w:rPr>
        <w:t>.</w:t>
      </w:r>
    </w:p>
    <w:p w14:paraId="2EFCB899" w14:textId="43CB7481" w:rsidR="00AE37AF" w:rsidRDefault="00AE37AF" w:rsidP="003C45A3">
      <w:pPr>
        <w:numPr>
          <w:ilvl w:val="0"/>
          <w:numId w:val="1"/>
        </w:numPr>
        <w:spacing w:after="0" w:line="240" w:lineRule="auto"/>
        <w:jc w:val="center"/>
        <w:rPr>
          <w:rFonts w:ascii="Times New Roman" w:eastAsia="Times New Roman" w:hAnsi="Times New Roman"/>
          <w:b/>
          <w:sz w:val="24"/>
          <w:szCs w:val="24"/>
          <w:lang w:eastAsia="ru-RU"/>
        </w:rPr>
      </w:pPr>
      <w:r w:rsidRPr="00520C8C">
        <w:rPr>
          <w:rFonts w:ascii="Times New Roman" w:eastAsia="Times New Roman" w:hAnsi="Times New Roman"/>
          <w:b/>
          <w:sz w:val="24"/>
          <w:szCs w:val="24"/>
          <w:lang w:eastAsia="ru-RU"/>
        </w:rPr>
        <w:t>ПЕРЕЧЕНЬ ПРИЛОЖЕНИЙ</w:t>
      </w:r>
    </w:p>
    <w:p w14:paraId="6F4159D1" w14:textId="77777777" w:rsidR="00AE37AF" w:rsidRPr="00520C8C" w:rsidRDefault="00AE37AF" w:rsidP="00520C8C">
      <w:pPr>
        <w:spacing w:after="0" w:line="240" w:lineRule="auto"/>
        <w:ind w:left="1080"/>
        <w:jc w:val="both"/>
        <w:rPr>
          <w:rFonts w:ascii="Times New Roman" w:eastAsia="Times New Roman" w:hAnsi="Times New Roman"/>
          <w:b/>
          <w:sz w:val="24"/>
          <w:szCs w:val="24"/>
          <w:lang w:eastAsia="ru-RU"/>
        </w:rPr>
      </w:pPr>
    </w:p>
    <w:p w14:paraId="38D852FA" w14:textId="1A467A90" w:rsidR="00AE37AF" w:rsidRPr="002908E2" w:rsidRDefault="00AE37AF" w:rsidP="00BD4C1F">
      <w:pPr>
        <w:spacing w:after="160" w:line="240" w:lineRule="auto"/>
        <w:ind w:firstLine="709"/>
        <w:jc w:val="both"/>
        <w:rPr>
          <w:rFonts w:ascii="Times New Roman" w:hAnsi="Times New Roman"/>
          <w:sz w:val="24"/>
          <w:szCs w:val="24"/>
        </w:rPr>
      </w:pPr>
      <w:r w:rsidRPr="00520C8C">
        <w:rPr>
          <w:rFonts w:ascii="Times New Roman" w:eastAsia="Times New Roman" w:hAnsi="Times New Roman"/>
          <w:sz w:val="24"/>
          <w:szCs w:val="24"/>
          <w:lang w:eastAsia="ru-RU"/>
        </w:rPr>
        <w:t>Не установлен</w:t>
      </w:r>
      <w:r w:rsidR="00BD4C1F">
        <w:rPr>
          <w:rFonts w:ascii="Times New Roman" w:eastAsia="Times New Roman" w:hAnsi="Times New Roman"/>
          <w:sz w:val="24"/>
          <w:szCs w:val="24"/>
          <w:lang w:eastAsia="ru-RU"/>
        </w:rPr>
        <w:t>.</w:t>
      </w:r>
    </w:p>
    <w:sectPr w:rsidR="00AE37AF" w:rsidRPr="002908E2" w:rsidSect="006231ED">
      <w:pgSz w:w="11906" w:h="16838"/>
      <w:pgMar w:top="1134" w:right="993" w:bottom="1134" w:left="1276"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A6667" w16cex:dateUtc="2026-06-03T05:37:00Z"/>
  <w16cex:commentExtensible w16cex:durableId="2DC98509" w16cex:dateUtc="2026-06-02T13:36:00Z"/>
  <w16cex:commentExtensible w16cex:durableId="2DCA678C" w16cex:dateUtc="2026-06-03T05:42:00Z"/>
  <w16cex:commentExtensible w16cex:durableId="2DCA6863" w16cex:dateUtc="2026-06-03T05:46:00Z"/>
  <w16cex:commentExtensible w16cex:durableId="2DCA6A00" w16cex:dateUtc="2026-06-03T05:53:00Z"/>
  <w16cex:commentExtensible w16cex:durableId="2DCA6A5E" w16cex:dateUtc="2026-06-03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4ABE7" w16cid:durableId="2DCA6667"/>
  <w16cid:commentId w16cid:paraId="0BE2EBC4" w16cid:durableId="2DC98509"/>
  <w16cid:commentId w16cid:paraId="37FEEA0F" w16cid:durableId="2DCA678C"/>
  <w16cid:commentId w16cid:paraId="06983C78" w16cid:durableId="2DCA6863"/>
  <w16cid:commentId w16cid:paraId="2FBA091F" w16cid:durableId="2DCA6A00"/>
  <w16cid:commentId w16cid:paraId="7D3DD41B" w16cid:durableId="2DCA6A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B6E74" w14:textId="77777777" w:rsidR="008302DD" w:rsidRDefault="008302DD">
      <w:pPr>
        <w:spacing w:after="0" w:line="240" w:lineRule="auto"/>
      </w:pPr>
      <w:r>
        <w:separator/>
      </w:r>
    </w:p>
  </w:endnote>
  <w:endnote w:type="continuationSeparator" w:id="0">
    <w:p w14:paraId="48C5A37C" w14:textId="77777777" w:rsidR="008302DD" w:rsidRDefault="00830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61666" w14:textId="77777777" w:rsidR="008302DD" w:rsidRDefault="008302DD">
      <w:pPr>
        <w:spacing w:after="0" w:line="240" w:lineRule="auto"/>
      </w:pPr>
      <w:r>
        <w:separator/>
      </w:r>
    </w:p>
  </w:footnote>
  <w:footnote w:type="continuationSeparator" w:id="0">
    <w:p w14:paraId="11921B4B" w14:textId="77777777" w:rsidR="008302DD" w:rsidRDefault="008302DD">
      <w:pPr>
        <w:spacing w:after="0" w:line="240" w:lineRule="auto"/>
      </w:pPr>
      <w:r>
        <w:continuationSeparator/>
      </w:r>
    </w:p>
  </w:footnote>
  <w:footnote w:id="1">
    <w:p w14:paraId="314B8C9E" w14:textId="77777777" w:rsidR="00D10512" w:rsidRPr="00883229" w:rsidRDefault="00D10512" w:rsidP="00D10512">
      <w:pPr>
        <w:pStyle w:val="af4"/>
      </w:pPr>
      <w:r w:rsidRPr="00883229">
        <w:rPr>
          <w:rStyle w:val="af6"/>
        </w:rPr>
        <w:footnoteRef/>
      </w:r>
      <w:r w:rsidRPr="00883229">
        <w:t xml:space="preserve"> </w:t>
      </w:r>
      <w:r>
        <w:t>Для Товаров, которым требуется питание от электрической сети</w:t>
      </w:r>
      <w:r w:rsidRPr="00883229">
        <w:t>.</w:t>
      </w:r>
    </w:p>
  </w:footnote>
  <w:footnote w:id="2">
    <w:p w14:paraId="482EB941" w14:textId="77777777" w:rsidR="00426056" w:rsidRPr="00232CDC" w:rsidRDefault="00426056" w:rsidP="00426056">
      <w:pPr>
        <w:pStyle w:val="af4"/>
        <w:ind w:firstLine="709"/>
      </w:pPr>
      <w:r w:rsidRPr="00E03C2C">
        <w:rPr>
          <w:rStyle w:val="af6"/>
          <w:szCs w:val="24"/>
        </w:rPr>
        <w:footnoteRef/>
      </w:r>
      <w:r w:rsidRPr="00E03C2C">
        <w:rPr>
          <w:szCs w:val="24"/>
        </w:rPr>
        <w:t xml:space="preserve">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3253428"/>
      <w:docPartObj>
        <w:docPartGallery w:val="Page Numbers (Top of Page)"/>
        <w:docPartUnique/>
      </w:docPartObj>
    </w:sdtPr>
    <w:sdtEndPr/>
    <w:sdtContent>
      <w:p w14:paraId="4987B5F7" w14:textId="3CFBD51A" w:rsidR="00D10512" w:rsidRPr="006231ED" w:rsidRDefault="00D10512" w:rsidP="006231ED">
        <w:pPr>
          <w:pStyle w:val="a5"/>
          <w:jc w:val="center"/>
        </w:pPr>
        <w:r>
          <w:fldChar w:fldCharType="begin"/>
        </w:r>
        <w:r>
          <w:instrText>PAGE   \* MERGEFORMAT</w:instrText>
        </w:r>
        <w:r>
          <w:fldChar w:fldCharType="separate"/>
        </w:r>
        <w:r w:rsidR="00F41BB0">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34D1"/>
    <w:multiLevelType w:val="hybridMultilevel"/>
    <w:tmpl w:val="19B0F388"/>
    <w:lvl w:ilvl="0" w:tplc="1382E948">
      <w:start w:val="1"/>
      <w:numFmt w:val="decimal"/>
      <w:suff w:val="nothing"/>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A50E7"/>
    <w:multiLevelType w:val="hybridMultilevel"/>
    <w:tmpl w:val="DA408222"/>
    <w:lvl w:ilvl="0" w:tplc="DD28CC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B73127"/>
    <w:multiLevelType w:val="hybridMultilevel"/>
    <w:tmpl w:val="B59A8CF2"/>
    <w:lvl w:ilvl="0" w:tplc="8AF8D9E4">
      <w:numFmt w:val="bullet"/>
      <w:pStyle w:val="1"/>
      <w:lvlText w:val="‒"/>
      <w:lvlJc w:val="left"/>
      <w:pPr>
        <w:ind w:left="284" w:hanging="284"/>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240818"/>
    <w:multiLevelType w:val="hybridMultilevel"/>
    <w:tmpl w:val="1D3284FE"/>
    <w:lvl w:ilvl="0" w:tplc="7F322046">
      <w:start w:val="1"/>
      <w:numFmt w:val="decimal"/>
      <w:pStyle w:val="a"/>
      <w:suff w:val="nothing"/>
      <w:lvlText w:val="%1."/>
      <w:lvlJc w:val="left"/>
      <w:pPr>
        <w:ind w:left="426"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ED7B0E"/>
    <w:multiLevelType w:val="hybridMultilevel"/>
    <w:tmpl w:val="2DF45AA8"/>
    <w:lvl w:ilvl="0" w:tplc="10BEB862">
      <w:start w:val="1"/>
      <w:numFmt w:val="decimal"/>
      <w:pStyle w:val="a0"/>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7" w15:restartNumberingAfterBreak="0">
    <w:nsid w:val="3D911A42"/>
    <w:multiLevelType w:val="multilevel"/>
    <w:tmpl w:val="4BDEE82C"/>
    <w:lvl w:ilvl="0">
      <w:start w:val="1"/>
      <w:numFmt w:val="decimal"/>
      <w:pStyle w:val="10"/>
      <w:suff w:val="space"/>
      <w:lvlText w:val="%1"/>
      <w:lvlJc w:val="left"/>
      <w:pPr>
        <w:ind w:left="0" w:firstLine="567"/>
      </w:pPr>
      <w:rPr>
        <w:rFonts w:hint="default"/>
      </w:rPr>
    </w:lvl>
    <w:lvl w:ilvl="1">
      <w:start w:val="1"/>
      <w:numFmt w:val="decimal"/>
      <w:pStyle w:val="20"/>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15:restartNumberingAfterBreak="0">
    <w:nsid w:val="41040863"/>
    <w:multiLevelType w:val="hybridMultilevel"/>
    <w:tmpl w:val="DA4AE306"/>
    <w:lvl w:ilvl="0" w:tplc="091E0116">
      <w:start w:val="1"/>
      <w:numFmt w:val="bullet"/>
      <w:pStyle w:val="11"/>
      <w:lvlText w:val=""/>
      <w:lvlJc w:val="left"/>
      <w:pPr>
        <w:ind w:left="1418" w:hanging="567"/>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3BD6F19"/>
    <w:multiLevelType w:val="hybridMultilevel"/>
    <w:tmpl w:val="ECA65BF0"/>
    <w:lvl w:ilvl="0" w:tplc="70920FA8">
      <w:start w:val="1"/>
      <w:numFmt w:val="decimal"/>
      <w:suff w:val="space"/>
      <w:lvlText w:val="3.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25C6223"/>
    <w:multiLevelType w:val="hybridMultilevel"/>
    <w:tmpl w:val="F8580F54"/>
    <w:lvl w:ilvl="0" w:tplc="AA1A2FE6">
      <w:numFmt w:val="bullet"/>
      <w:lvlText w:val="‒"/>
      <w:lvlJc w:val="left"/>
      <w:pPr>
        <w:ind w:left="284" w:hanging="284"/>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1"/>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2"/>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num w:numId="1">
    <w:abstractNumId w:val="12"/>
  </w:num>
  <w:num w:numId="2">
    <w:abstractNumId w:val="13"/>
  </w:num>
  <w:num w:numId="3">
    <w:abstractNumId w:val="7"/>
  </w:num>
  <w:num w:numId="4">
    <w:abstractNumId w:val="11"/>
  </w:num>
  <w:num w:numId="5">
    <w:abstractNumId w:val="6"/>
  </w:num>
  <w:num w:numId="6">
    <w:abstractNumId w:val="4"/>
  </w:num>
  <w:num w:numId="7">
    <w:abstractNumId w:val="3"/>
  </w:num>
  <w:num w:numId="8">
    <w:abstractNumId w:val="8"/>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5"/>
  </w:num>
  <w:num w:numId="14">
    <w:abstractNumId w:val="5"/>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10"/>
  </w:num>
  <w:num w:numId="22">
    <w:abstractNumId w:val="1"/>
  </w:num>
  <w:num w:numId="23">
    <w:abstractNumId w:val="4"/>
    <w:lvlOverride w:ilvl="0">
      <w:startOverride w:val="1"/>
    </w:lvlOverride>
  </w:num>
  <w:num w:numId="24">
    <w:abstractNumId w:val="4"/>
  </w:num>
  <w:num w:numId="25">
    <w:abstractNumId w:val="4"/>
    <w:lvlOverride w:ilvl="0">
      <w:startOverride w:val="1"/>
    </w:lvlOverride>
  </w:num>
  <w:num w:numId="26">
    <w:abstractNumId w:val="4"/>
  </w:num>
  <w:num w:numId="27">
    <w:abstractNumId w:val="0"/>
  </w:num>
  <w:num w:numId="28">
    <w:abstractNumId w:val="9"/>
  </w:num>
  <w:num w:numId="29">
    <w:abstractNumId w:val="4"/>
    <w:lvlOverride w:ilvl="0">
      <w:startOverride w:val="1"/>
    </w:lvlOverride>
  </w:num>
  <w:num w:numId="30">
    <w:abstractNumId w:val="4"/>
    <w:lvlOverride w:ilvl="0">
      <w:startOverride w:val="1"/>
    </w:lvlOverride>
  </w:num>
  <w:num w:numId="3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B57"/>
    <w:rsid w:val="00000DDB"/>
    <w:rsid w:val="000057C1"/>
    <w:rsid w:val="00011089"/>
    <w:rsid w:val="00012DE0"/>
    <w:rsid w:val="0002162D"/>
    <w:rsid w:val="00021B89"/>
    <w:rsid w:val="000226BB"/>
    <w:rsid w:val="00023221"/>
    <w:rsid w:val="000238D3"/>
    <w:rsid w:val="00030C69"/>
    <w:rsid w:val="00032363"/>
    <w:rsid w:val="00034420"/>
    <w:rsid w:val="00037DD6"/>
    <w:rsid w:val="00041538"/>
    <w:rsid w:val="00044C08"/>
    <w:rsid w:val="00045BF8"/>
    <w:rsid w:val="00055B1D"/>
    <w:rsid w:val="00063BEB"/>
    <w:rsid w:val="00064FDD"/>
    <w:rsid w:val="000659C0"/>
    <w:rsid w:val="00066995"/>
    <w:rsid w:val="000751B0"/>
    <w:rsid w:val="00075DB4"/>
    <w:rsid w:val="000760A2"/>
    <w:rsid w:val="00076341"/>
    <w:rsid w:val="00082AC4"/>
    <w:rsid w:val="00082B57"/>
    <w:rsid w:val="00085091"/>
    <w:rsid w:val="000946D8"/>
    <w:rsid w:val="000A0FDE"/>
    <w:rsid w:val="000A4B43"/>
    <w:rsid w:val="000A58BD"/>
    <w:rsid w:val="000B75A6"/>
    <w:rsid w:val="000C3B4B"/>
    <w:rsid w:val="000C3F5C"/>
    <w:rsid w:val="000C4D02"/>
    <w:rsid w:val="000C4ECD"/>
    <w:rsid w:val="000C56FB"/>
    <w:rsid w:val="000C7190"/>
    <w:rsid w:val="000D5E93"/>
    <w:rsid w:val="000D68A0"/>
    <w:rsid w:val="000D7ADB"/>
    <w:rsid w:val="000D7B69"/>
    <w:rsid w:val="000E19B6"/>
    <w:rsid w:val="000E1BD8"/>
    <w:rsid w:val="000F386A"/>
    <w:rsid w:val="000F7305"/>
    <w:rsid w:val="00105E78"/>
    <w:rsid w:val="00105F7C"/>
    <w:rsid w:val="001120ED"/>
    <w:rsid w:val="00112D4C"/>
    <w:rsid w:val="0011301C"/>
    <w:rsid w:val="00120887"/>
    <w:rsid w:val="001223EB"/>
    <w:rsid w:val="00122B84"/>
    <w:rsid w:val="00122FD4"/>
    <w:rsid w:val="00125C5B"/>
    <w:rsid w:val="00130D77"/>
    <w:rsid w:val="00130E6F"/>
    <w:rsid w:val="00133453"/>
    <w:rsid w:val="00133B29"/>
    <w:rsid w:val="0014514E"/>
    <w:rsid w:val="001459B1"/>
    <w:rsid w:val="001568B8"/>
    <w:rsid w:val="001664EF"/>
    <w:rsid w:val="00167199"/>
    <w:rsid w:val="00173C48"/>
    <w:rsid w:val="001757CD"/>
    <w:rsid w:val="00180B53"/>
    <w:rsid w:val="00180F68"/>
    <w:rsid w:val="00181D0F"/>
    <w:rsid w:val="001835E0"/>
    <w:rsid w:val="001838D7"/>
    <w:rsid w:val="00196EEB"/>
    <w:rsid w:val="001A4F36"/>
    <w:rsid w:val="001B0BB3"/>
    <w:rsid w:val="001B1D3A"/>
    <w:rsid w:val="001C1963"/>
    <w:rsid w:val="001C6057"/>
    <w:rsid w:val="001C696F"/>
    <w:rsid w:val="001D569F"/>
    <w:rsid w:val="001D69C6"/>
    <w:rsid w:val="001E0757"/>
    <w:rsid w:val="001E27E3"/>
    <w:rsid w:val="001E4BDC"/>
    <w:rsid w:val="001E7688"/>
    <w:rsid w:val="001F5A8A"/>
    <w:rsid w:val="00200423"/>
    <w:rsid w:val="00205054"/>
    <w:rsid w:val="002142C6"/>
    <w:rsid w:val="00214A26"/>
    <w:rsid w:val="002174AE"/>
    <w:rsid w:val="00220B36"/>
    <w:rsid w:val="0022381B"/>
    <w:rsid w:val="002251D1"/>
    <w:rsid w:val="002301B0"/>
    <w:rsid w:val="00230B54"/>
    <w:rsid w:val="00231967"/>
    <w:rsid w:val="00231BCE"/>
    <w:rsid w:val="0023308E"/>
    <w:rsid w:val="00234C7A"/>
    <w:rsid w:val="00242A03"/>
    <w:rsid w:val="00245F9F"/>
    <w:rsid w:val="0024652E"/>
    <w:rsid w:val="0025186B"/>
    <w:rsid w:val="00252611"/>
    <w:rsid w:val="00253C40"/>
    <w:rsid w:val="00256FBC"/>
    <w:rsid w:val="00262146"/>
    <w:rsid w:val="00266091"/>
    <w:rsid w:val="00272737"/>
    <w:rsid w:val="0027496D"/>
    <w:rsid w:val="00275D5C"/>
    <w:rsid w:val="00281312"/>
    <w:rsid w:val="00281900"/>
    <w:rsid w:val="00282612"/>
    <w:rsid w:val="00284244"/>
    <w:rsid w:val="00284B0B"/>
    <w:rsid w:val="002908E2"/>
    <w:rsid w:val="00295CB1"/>
    <w:rsid w:val="002A7683"/>
    <w:rsid w:val="002B5EF8"/>
    <w:rsid w:val="002B75C0"/>
    <w:rsid w:val="002C04FD"/>
    <w:rsid w:val="002C329B"/>
    <w:rsid w:val="002C3940"/>
    <w:rsid w:val="002D1FE3"/>
    <w:rsid w:val="002D40E3"/>
    <w:rsid w:val="002D6154"/>
    <w:rsid w:val="002D744E"/>
    <w:rsid w:val="002E3B49"/>
    <w:rsid w:val="002E6643"/>
    <w:rsid w:val="002F27BF"/>
    <w:rsid w:val="002F48BC"/>
    <w:rsid w:val="002F768E"/>
    <w:rsid w:val="00300373"/>
    <w:rsid w:val="00300E22"/>
    <w:rsid w:val="00301BEE"/>
    <w:rsid w:val="00302A81"/>
    <w:rsid w:val="00304EF0"/>
    <w:rsid w:val="0030725E"/>
    <w:rsid w:val="00313675"/>
    <w:rsid w:val="00321687"/>
    <w:rsid w:val="00323A5D"/>
    <w:rsid w:val="00327207"/>
    <w:rsid w:val="0033017C"/>
    <w:rsid w:val="00332C36"/>
    <w:rsid w:val="0033680A"/>
    <w:rsid w:val="003413DB"/>
    <w:rsid w:val="003417F6"/>
    <w:rsid w:val="0034374B"/>
    <w:rsid w:val="00344A99"/>
    <w:rsid w:val="0034720D"/>
    <w:rsid w:val="003508AB"/>
    <w:rsid w:val="00351D89"/>
    <w:rsid w:val="00355CCF"/>
    <w:rsid w:val="0035640C"/>
    <w:rsid w:val="0036092F"/>
    <w:rsid w:val="00361472"/>
    <w:rsid w:val="0036467F"/>
    <w:rsid w:val="00364AAB"/>
    <w:rsid w:val="0037199D"/>
    <w:rsid w:val="0037502E"/>
    <w:rsid w:val="003762F9"/>
    <w:rsid w:val="00382FC2"/>
    <w:rsid w:val="0038458A"/>
    <w:rsid w:val="00384779"/>
    <w:rsid w:val="00386C9C"/>
    <w:rsid w:val="00393BA0"/>
    <w:rsid w:val="00396167"/>
    <w:rsid w:val="00397319"/>
    <w:rsid w:val="003A1DE2"/>
    <w:rsid w:val="003A28AF"/>
    <w:rsid w:val="003A4004"/>
    <w:rsid w:val="003A5481"/>
    <w:rsid w:val="003B668C"/>
    <w:rsid w:val="003C03A8"/>
    <w:rsid w:val="003C1453"/>
    <w:rsid w:val="003C3369"/>
    <w:rsid w:val="003C45A3"/>
    <w:rsid w:val="003D395E"/>
    <w:rsid w:val="003D6FE1"/>
    <w:rsid w:val="003E0D2C"/>
    <w:rsid w:val="003E26D8"/>
    <w:rsid w:val="003E4571"/>
    <w:rsid w:val="003E4EC2"/>
    <w:rsid w:val="003E55ED"/>
    <w:rsid w:val="003F10B1"/>
    <w:rsid w:val="003F2B33"/>
    <w:rsid w:val="003F2E35"/>
    <w:rsid w:val="003F44DF"/>
    <w:rsid w:val="004029BA"/>
    <w:rsid w:val="00402B43"/>
    <w:rsid w:val="00407785"/>
    <w:rsid w:val="00411FC2"/>
    <w:rsid w:val="0041354F"/>
    <w:rsid w:val="00420CD5"/>
    <w:rsid w:val="004235AF"/>
    <w:rsid w:val="004249CF"/>
    <w:rsid w:val="00426056"/>
    <w:rsid w:val="00426E29"/>
    <w:rsid w:val="00443183"/>
    <w:rsid w:val="00443321"/>
    <w:rsid w:val="00452B7C"/>
    <w:rsid w:val="00453DC9"/>
    <w:rsid w:val="00461D81"/>
    <w:rsid w:val="00464DE0"/>
    <w:rsid w:val="00466490"/>
    <w:rsid w:val="00466FB9"/>
    <w:rsid w:val="004672B3"/>
    <w:rsid w:val="004714F2"/>
    <w:rsid w:val="00471C8A"/>
    <w:rsid w:val="00473F20"/>
    <w:rsid w:val="00484CFD"/>
    <w:rsid w:val="00487262"/>
    <w:rsid w:val="0049057D"/>
    <w:rsid w:val="00493150"/>
    <w:rsid w:val="0049383D"/>
    <w:rsid w:val="00496D72"/>
    <w:rsid w:val="00496FC1"/>
    <w:rsid w:val="004A1F9A"/>
    <w:rsid w:val="004A2952"/>
    <w:rsid w:val="004A3EB5"/>
    <w:rsid w:val="004A758F"/>
    <w:rsid w:val="004A7B9F"/>
    <w:rsid w:val="004B0B35"/>
    <w:rsid w:val="004B1D16"/>
    <w:rsid w:val="004B4D7B"/>
    <w:rsid w:val="004C3148"/>
    <w:rsid w:val="004C3862"/>
    <w:rsid w:val="004C482A"/>
    <w:rsid w:val="004C5FF6"/>
    <w:rsid w:val="004D014A"/>
    <w:rsid w:val="004D0B02"/>
    <w:rsid w:val="004D0FE5"/>
    <w:rsid w:val="004D1008"/>
    <w:rsid w:val="004E15FA"/>
    <w:rsid w:val="004E2DB5"/>
    <w:rsid w:val="004F0DDC"/>
    <w:rsid w:val="004F1C1F"/>
    <w:rsid w:val="004F4AE6"/>
    <w:rsid w:val="00501A14"/>
    <w:rsid w:val="005147F2"/>
    <w:rsid w:val="00516AE6"/>
    <w:rsid w:val="00520C8C"/>
    <w:rsid w:val="00525588"/>
    <w:rsid w:val="005255E4"/>
    <w:rsid w:val="005256FF"/>
    <w:rsid w:val="005303DA"/>
    <w:rsid w:val="0053175B"/>
    <w:rsid w:val="00533190"/>
    <w:rsid w:val="005372C7"/>
    <w:rsid w:val="00540E1B"/>
    <w:rsid w:val="005428A1"/>
    <w:rsid w:val="005469ED"/>
    <w:rsid w:val="0055004F"/>
    <w:rsid w:val="00555B14"/>
    <w:rsid w:val="005565D7"/>
    <w:rsid w:val="005601DB"/>
    <w:rsid w:val="00560388"/>
    <w:rsid w:val="005612FD"/>
    <w:rsid w:val="00561C41"/>
    <w:rsid w:val="0056322F"/>
    <w:rsid w:val="0056376E"/>
    <w:rsid w:val="0056393E"/>
    <w:rsid w:val="00564913"/>
    <w:rsid w:val="00564D51"/>
    <w:rsid w:val="00566C3C"/>
    <w:rsid w:val="00566D2D"/>
    <w:rsid w:val="0057284D"/>
    <w:rsid w:val="00582312"/>
    <w:rsid w:val="00586022"/>
    <w:rsid w:val="005875DB"/>
    <w:rsid w:val="005921C1"/>
    <w:rsid w:val="00596D86"/>
    <w:rsid w:val="005A3753"/>
    <w:rsid w:val="005A7119"/>
    <w:rsid w:val="005B5900"/>
    <w:rsid w:val="005C3B93"/>
    <w:rsid w:val="005C4044"/>
    <w:rsid w:val="005C4485"/>
    <w:rsid w:val="005D0608"/>
    <w:rsid w:val="005D0DB7"/>
    <w:rsid w:val="005E1052"/>
    <w:rsid w:val="005E7E2C"/>
    <w:rsid w:val="005F097F"/>
    <w:rsid w:val="005F39C3"/>
    <w:rsid w:val="005F3C34"/>
    <w:rsid w:val="005F5F36"/>
    <w:rsid w:val="005F7236"/>
    <w:rsid w:val="00601487"/>
    <w:rsid w:val="00605F97"/>
    <w:rsid w:val="00607139"/>
    <w:rsid w:val="00607695"/>
    <w:rsid w:val="0061017F"/>
    <w:rsid w:val="00610444"/>
    <w:rsid w:val="00612277"/>
    <w:rsid w:val="00616E69"/>
    <w:rsid w:val="00616EC0"/>
    <w:rsid w:val="00617A8F"/>
    <w:rsid w:val="00621E33"/>
    <w:rsid w:val="00622233"/>
    <w:rsid w:val="006231ED"/>
    <w:rsid w:val="006241F4"/>
    <w:rsid w:val="00624225"/>
    <w:rsid w:val="00626F8A"/>
    <w:rsid w:val="00627F36"/>
    <w:rsid w:val="00632A77"/>
    <w:rsid w:val="006335FB"/>
    <w:rsid w:val="00633865"/>
    <w:rsid w:val="0063447B"/>
    <w:rsid w:val="00635BE1"/>
    <w:rsid w:val="00636001"/>
    <w:rsid w:val="00640628"/>
    <w:rsid w:val="00643A7A"/>
    <w:rsid w:val="00645A3D"/>
    <w:rsid w:val="00645E3F"/>
    <w:rsid w:val="006465B7"/>
    <w:rsid w:val="00647E88"/>
    <w:rsid w:val="00657F45"/>
    <w:rsid w:val="00660797"/>
    <w:rsid w:val="00663B10"/>
    <w:rsid w:val="00664BF7"/>
    <w:rsid w:val="006717F4"/>
    <w:rsid w:val="006769A8"/>
    <w:rsid w:val="0068377B"/>
    <w:rsid w:val="006917D9"/>
    <w:rsid w:val="0069664C"/>
    <w:rsid w:val="00697B61"/>
    <w:rsid w:val="006A10EC"/>
    <w:rsid w:val="006B5F7F"/>
    <w:rsid w:val="006B7178"/>
    <w:rsid w:val="006C2A74"/>
    <w:rsid w:val="006C3696"/>
    <w:rsid w:val="006C3D82"/>
    <w:rsid w:val="006C698F"/>
    <w:rsid w:val="006D5E27"/>
    <w:rsid w:val="006D6C7A"/>
    <w:rsid w:val="006E432E"/>
    <w:rsid w:val="006E4428"/>
    <w:rsid w:val="006E48F4"/>
    <w:rsid w:val="006E6E47"/>
    <w:rsid w:val="006E787D"/>
    <w:rsid w:val="006F2E84"/>
    <w:rsid w:val="006F39D8"/>
    <w:rsid w:val="006F6482"/>
    <w:rsid w:val="006F67EE"/>
    <w:rsid w:val="00700BDE"/>
    <w:rsid w:val="007113AB"/>
    <w:rsid w:val="0071394C"/>
    <w:rsid w:val="00715C41"/>
    <w:rsid w:val="0072419D"/>
    <w:rsid w:val="00724AF2"/>
    <w:rsid w:val="007277F2"/>
    <w:rsid w:val="007306D9"/>
    <w:rsid w:val="00731718"/>
    <w:rsid w:val="00732140"/>
    <w:rsid w:val="00734F95"/>
    <w:rsid w:val="00736EBB"/>
    <w:rsid w:val="00737CFB"/>
    <w:rsid w:val="00741A60"/>
    <w:rsid w:val="0074285E"/>
    <w:rsid w:val="007428C0"/>
    <w:rsid w:val="00745074"/>
    <w:rsid w:val="00750CA7"/>
    <w:rsid w:val="00752702"/>
    <w:rsid w:val="00754927"/>
    <w:rsid w:val="007576B9"/>
    <w:rsid w:val="00760CEA"/>
    <w:rsid w:val="00765A76"/>
    <w:rsid w:val="00766984"/>
    <w:rsid w:val="0076757E"/>
    <w:rsid w:val="00767BC3"/>
    <w:rsid w:val="00772FC5"/>
    <w:rsid w:val="0077505B"/>
    <w:rsid w:val="00777C8B"/>
    <w:rsid w:val="00777D2E"/>
    <w:rsid w:val="007824B3"/>
    <w:rsid w:val="00782D49"/>
    <w:rsid w:val="007832AF"/>
    <w:rsid w:val="007877C4"/>
    <w:rsid w:val="007879D4"/>
    <w:rsid w:val="00791699"/>
    <w:rsid w:val="0079294C"/>
    <w:rsid w:val="00794DEA"/>
    <w:rsid w:val="00795F48"/>
    <w:rsid w:val="007A0022"/>
    <w:rsid w:val="007A3046"/>
    <w:rsid w:val="007A3831"/>
    <w:rsid w:val="007A6785"/>
    <w:rsid w:val="007B0DA0"/>
    <w:rsid w:val="007B1152"/>
    <w:rsid w:val="007B1FDB"/>
    <w:rsid w:val="007B2F04"/>
    <w:rsid w:val="007B3D76"/>
    <w:rsid w:val="007B5817"/>
    <w:rsid w:val="007C24DC"/>
    <w:rsid w:val="007C6775"/>
    <w:rsid w:val="007D0C3D"/>
    <w:rsid w:val="007D1B5B"/>
    <w:rsid w:val="007D20D4"/>
    <w:rsid w:val="007D2EEC"/>
    <w:rsid w:val="007E0149"/>
    <w:rsid w:val="007E13D0"/>
    <w:rsid w:val="007F3F0F"/>
    <w:rsid w:val="007F4AC0"/>
    <w:rsid w:val="007F4E8E"/>
    <w:rsid w:val="00800F6A"/>
    <w:rsid w:val="00810F3D"/>
    <w:rsid w:val="00811DCB"/>
    <w:rsid w:val="00811E66"/>
    <w:rsid w:val="00813EC1"/>
    <w:rsid w:val="008168B2"/>
    <w:rsid w:val="00816FB4"/>
    <w:rsid w:val="008244D2"/>
    <w:rsid w:val="008302DD"/>
    <w:rsid w:val="008318A0"/>
    <w:rsid w:val="00834BED"/>
    <w:rsid w:val="0084154B"/>
    <w:rsid w:val="0084173E"/>
    <w:rsid w:val="00844F23"/>
    <w:rsid w:val="0084520E"/>
    <w:rsid w:val="00845F5B"/>
    <w:rsid w:val="00851BA1"/>
    <w:rsid w:val="00853388"/>
    <w:rsid w:val="00856653"/>
    <w:rsid w:val="0085717D"/>
    <w:rsid w:val="00857FA2"/>
    <w:rsid w:val="0086131E"/>
    <w:rsid w:val="008627F0"/>
    <w:rsid w:val="0086294B"/>
    <w:rsid w:val="00862A12"/>
    <w:rsid w:val="0086716C"/>
    <w:rsid w:val="00870AD1"/>
    <w:rsid w:val="00872861"/>
    <w:rsid w:val="00872A2C"/>
    <w:rsid w:val="008736FD"/>
    <w:rsid w:val="00874E51"/>
    <w:rsid w:val="0088239E"/>
    <w:rsid w:val="00885BB7"/>
    <w:rsid w:val="0088646E"/>
    <w:rsid w:val="00887A56"/>
    <w:rsid w:val="008A1A19"/>
    <w:rsid w:val="008A2A4D"/>
    <w:rsid w:val="008A47C0"/>
    <w:rsid w:val="008A57B6"/>
    <w:rsid w:val="008A5E48"/>
    <w:rsid w:val="008A6044"/>
    <w:rsid w:val="008A6AB1"/>
    <w:rsid w:val="008B4F38"/>
    <w:rsid w:val="008B52FC"/>
    <w:rsid w:val="008C0E56"/>
    <w:rsid w:val="008C1E3E"/>
    <w:rsid w:val="008C24A5"/>
    <w:rsid w:val="008C4984"/>
    <w:rsid w:val="008E0CA3"/>
    <w:rsid w:val="008E4300"/>
    <w:rsid w:val="008E45F8"/>
    <w:rsid w:val="008F3542"/>
    <w:rsid w:val="008F6CDC"/>
    <w:rsid w:val="009045E2"/>
    <w:rsid w:val="0091209D"/>
    <w:rsid w:val="0091759C"/>
    <w:rsid w:val="00917DCB"/>
    <w:rsid w:val="00923D20"/>
    <w:rsid w:val="00927178"/>
    <w:rsid w:val="0093066D"/>
    <w:rsid w:val="00930AB4"/>
    <w:rsid w:val="00936E7B"/>
    <w:rsid w:val="00940203"/>
    <w:rsid w:val="00940A72"/>
    <w:rsid w:val="0095506B"/>
    <w:rsid w:val="0095736E"/>
    <w:rsid w:val="00963FA9"/>
    <w:rsid w:val="00964F5E"/>
    <w:rsid w:val="00966A19"/>
    <w:rsid w:val="00971118"/>
    <w:rsid w:val="00971791"/>
    <w:rsid w:val="00976695"/>
    <w:rsid w:val="00976A71"/>
    <w:rsid w:val="0098278C"/>
    <w:rsid w:val="009866A5"/>
    <w:rsid w:val="009872D9"/>
    <w:rsid w:val="00995FDA"/>
    <w:rsid w:val="0099695A"/>
    <w:rsid w:val="009A0B62"/>
    <w:rsid w:val="009A33B8"/>
    <w:rsid w:val="009A3F86"/>
    <w:rsid w:val="009A61B0"/>
    <w:rsid w:val="009B07D2"/>
    <w:rsid w:val="009B24C4"/>
    <w:rsid w:val="009B400A"/>
    <w:rsid w:val="009B467E"/>
    <w:rsid w:val="009B6E91"/>
    <w:rsid w:val="009D5442"/>
    <w:rsid w:val="009D7A89"/>
    <w:rsid w:val="009E27D9"/>
    <w:rsid w:val="009E2D34"/>
    <w:rsid w:val="009F161F"/>
    <w:rsid w:val="00A021BF"/>
    <w:rsid w:val="00A03949"/>
    <w:rsid w:val="00A075B5"/>
    <w:rsid w:val="00A07F54"/>
    <w:rsid w:val="00A13F98"/>
    <w:rsid w:val="00A17158"/>
    <w:rsid w:val="00A26D57"/>
    <w:rsid w:val="00A30622"/>
    <w:rsid w:val="00A31FC3"/>
    <w:rsid w:val="00A325E8"/>
    <w:rsid w:val="00A335D0"/>
    <w:rsid w:val="00A354A4"/>
    <w:rsid w:val="00A3612F"/>
    <w:rsid w:val="00A37C55"/>
    <w:rsid w:val="00A42D95"/>
    <w:rsid w:val="00A435C3"/>
    <w:rsid w:val="00A50E09"/>
    <w:rsid w:val="00A51A87"/>
    <w:rsid w:val="00A55BB2"/>
    <w:rsid w:val="00A5638F"/>
    <w:rsid w:val="00A574AA"/>
    <w:rsid w:val="00A61C36"/>
    <w:rsid w:val="00A6499F"/>
    <w:rsid w:val="00A67395"/>
    <w:rsid w:val="00A74258"/>
    <w:rsid w:val="00A77FE2"/>
    <w:rsid w:val="00A821D1"/>
    <w:rsid w:val="00A82D75"/>
    <w:rsid w:val="00A848C5"/>
    <w:rsid w:val="00A873BB"/>
    <w:rsid w:val="00A92A4F"/>
    <w:rsid w:val="00A96DAC"/>
    <w:rsid w:val="00AA35C9"/>
    <w:rsid w:val="00AA4EA8"/>
    <w:rsid w:val="00AB0659"/>
    <w:rsid w:val="00AB086D"/>
    <w:rsid w:val="00AB0DD0"/>
    <w:rsid w:val="00AB1C68"/>
    <w:rsid w:val="00AB7A78"/>
    <w:rsid w:val="00AC3179"/>
    <w:rsid w:val="00AC6D0E"/>
    <w:rsid w:val="00AD2FD0"/>
    <w:rsid w:val="00AD3F2F"/>
    <w:rsid w:val="00AD6FA8"/>
    <w:rsid w:val="00AE37AF"/>
    <w:rsid w:val="00AE67AB"/>
    <w:rsid w:val="00AF11C4"/>
    <w:rsid w:val="00AF2BCC"/>
    <w:rsid w:val="00AF2F02"/>
    <w:rsid w:val="00AF35BE"/>
    <w:rsid w:val="00AF45D7"/>
    <w:rsid w:val="00AF5385"/>
    <w:rsid w:val="00AF7FDA"/>
    <w:rsid w:val="00B039F9"/>
    <w:rsid w:val="00B05089"/>
    <w:rsid w:val="00B07C6E"/>
    <w:rsid w:val="00B11913"/>
    <w:rsid w:val="00B12ED9"/>
    <w:rsid w:val="00B16E8F"/>
    <w:rsid w:val="00B17329"/>
    <w:rsid w:val="00B21126"/>
    <w:rsid w:val="00B23A55"/>
    <w:rsid w:val="00B23E68"/>
    <w:rsid w:val="00B24CDA"/>
    <w:rsid w:val="00B26D30"/>
    <w:rsid w:val="00B27E3B"/>
    <w:rsid w:val="00B315D7"/>
    <w:rsid w:val="00B328E6"/>
    <w:rsid w:val="00B32F68"/>
    <w:rsid w:val="00B36496"/>
    <w:rsid w:val="00B47EDA"/>
    <w:rsid w:val="00B563D9"/>
    <w:rsid w:val="00B67C9F"/>
    <w:rsid w:val="00B70DF9"/>
    <w:rsid w:val="00B7218F"/>
    <w:rsid w:val="00B771C4"/>
    <w:rsid w:val="00B90290"/>
    <w:rsid w:val="00B9239C"/>
    <w:rsid w:val="00B96F5C"/>
    <w:rsid w:val="00BA183D"/>
    <w:rsid w:val="00BB0BC8"/>
    <w:rsid w:val="00BB132F"/>
    <w:rsid w:val="00BB2B3E"/>
    <w:rsid w:val="00BB3535"/>
    <w:rsid w:val="00BB445F"/>
    <w:rsid w:val="00BB5DF4"/>
    <w:rsid w:val="00BC1158"/>
    <w:rsid w:val="00BC2BA2"/>
    <w:rsid w:val="00BD3338"/>
    <w:rsid w:val="00BD4C1F"/>
    <w:rsid w:val="00BD7765"/>
    <w:rsid w:val="00BE3980"/>
    <w:rsid w:val="00BF28AD"/>
    <w:rsid w:val="00BF459D"/>
    <w:rsid w:val="00BF536B"/>
    <w:rsid w:val="00C006C1"/>
    <w:rsid w:val="00C00BAC"/>
    <w:rsid w:val="00C01CE1"/>
    <w:rsid w:val="00C031F7"/>
    <w:rsid w:val="00C033C2"/>
    <w:rsid w:val="00C053AF"/>
    <w:rsid w:val="00C108C3"/>
    <w:rsid w:val="00C11028"/>
    <w:rsid w:val="00C11A56"/>
    <w:rsid w:val="00C13562"/>
    <w:rsid w:val="00C15C4F"/>
    <w:rsid w:val="00C22650"/>
    <w:rsid w:val="00C3005A"/>
    <w:rsid w:val="00C3437A"/>
    <w:rsid w:val="00C3556A"/>
    <w:rsid w:val="00C421A9"/>
    <w:rsid w:val="00C43D3E"/>
    <w:rsid w:val="00C510C9"/>
    <w:rsid w:val="00C55DF9"/>
    <w:rsid w:val="00C605B4"/>
    <w:rsid w:val="00C64B0F"/>
    <w:rsid w:val="00C65D3E"/>
    <w:rsid w:val="00C66FFA"/>
    <w:rsid w:val="00C70230"/>
    <w:rsid w:val="00C70D0E"/>
    <w:rsid w:val="00C725A1"/>
    <w:rsid w:val="00C74062"/>
    <w:rsid w:val="00C77415"/>
    <w:rsid w:val="00C8027B"/>
    <w:rsid w:val="00C81DEB"/>
    <w:rsid w:val="00C854B7"/>
    <w:rsid w:val="00C86F8C"/>
    <w:rsid w:val="00C87F2D"/>
    <w:rsid w:val="00C92997"/>
    <w:rsid w:val="00C95101"/>
    <w:rsid w:val="00CA1BDE"/>
    <w:rsid w:val="00CA57B2"/>
    <w:rsid w:val="00CA70B9"/>
    <w:rsid w:val="00CA7651"/>
    <w:rsid w:val="00CB12CE"/>
    <w:rsid w:val="00CC1A42"/>
    <w:rsid w:val="00CC42CF"/>
    <w:rsid w:val="00CD036A"/>
    <w:rsid w:val="00CD2B9A"/>
    <w:rsid w:val="00CD3555"/>
    <w:rsid w:val="00CD7393"/>
    <w:rsid w:val="00CE1327"/>
    <w:rsid w:val="00CE1D0E"/>
    <w:rsid w:val="00CE3B81"/>
    <w:rsid w:val="00CE3DC3"/>
    <w:rsid w:val="00CF1EAF"/>
    <w:rsid w:val="00CF31D5"/>
    <w:rsid w:val="00CF53AC"/>
    <w:rsid w:val="00CF5F6E"/>
    <w:rsid w:val="00CF777E"/>
    <w:rsid w:val="00D01335"/>
    <w:rsid w:val="00D01C53"/>
    <w:rsid w:val="00D067C3"/>
    <w:rsid w:val="00D10512"/>
    <w:rsid w:val="00D1089E"/>
    <w:rsid w:val="00D131C6"/>
    <w:rsid w:val="00D20212"/>
    <w:rsid w:val="00D224A2"/>
    <w:rsid w:val="00D26B34"/>
    <w:rsid w:val="00D27208"/>
    <w:rsid w:val="00D3048B"/>
    <w:rsid w:val="00D3548E"/>
    <w:rsid w:val="00D42522"/>
    <w:rsid w:val="00D44991"/>
    <w:rsid w:val="00D51996"/>
    <w:rsid w:val="00D51D8E"/>
    <w:rsid w:val="00D52A51"/>
    <w:rsid w:val="00D61D8E"/>
    <w:rsid w:val="00D62A79"/>
    <w:rsid w:val="00D63397"/>
    <w:rsid w:val="00D63D22"/>
    <w:rsid w:val="00D65341"/>
    <w:rsid w:val="00D73939"/>
    <w:rsid w:val="00D75867"/>
    <w:rsid w:val="00D82684"/>
    <w:rsid w:val="00D843AB"/>
    <w:rsid w:val="00D879F8"/>
    <w:rsid w:val="00D943D1"/>
    <w:rsid w:val="00D94BF4"/>
    <w:rsid w:val="00DA0E7B"/>
    <w:rsid w:val="00DA1411"/>
    <w:rsid w:val="00DA6E4D"/>
    <w:rsid w:val="00DB032D"/>
    <w:rsid w:val="00DB1F77"/>
    <w:rsid w:val="00DB6C31"/>
    <w:rsid w:val="00DB6CC2"/>
    <w:rsid w:val="00DC19F3"/>
    <w:rsid w:val="00DC1CEB"/>
    <w:rsid w:val="00DC2988"/>
    <w:rsid w:val="00DC5BE4"/>
    <w:rsid w:val="00DD015B"/>
    <w:rsid w:val="00DD20BD"/>
    <w:rsid w:val="00DD21FB"/>
    <w:rsid w:val="00DD499E"/>
    <w:rsid w:val="00DD7164"/>
    <w:rsid w:val="00DE0CCE"/>
    <w:rsid w:val="00DE4204"/>
    <w:rsid w:val="00DE5AAC"/>
    <w:rsid w:val="00DE7E1F"/>
    <w:rsid w:val="00DF1B96"/>
    <w:rsid w:val="00DF3FC4"/>
    <w:rsid w:val="00DF43B4"/>
    <w:rsid w:val="00DF6E78"/>
    <w:rsid w:val="00DF7053"/>
    <w:rsid w:val="00E02495"/>
    <w:rsid w:val="00E030A6"/>
    <w:rsid w:val="00E06930"/>
    <w:rsid w:val="00E07502"/>
    <w:rsid w:val="00E07D8B"/>
    <w:rsid w:val="00E10B82"/>
    <w:rsid w:val="00E11C2F"/>
    <w:rsid w:val="00E13819"/>
    <w:rsid w:val="00E152B1"/>
    <w:rsid w:val="00E22D13"/>
    <w:rsid w:val="00E2326C"/>
    <w:rsid w:val="00E27FE2"/>
    <w:rsid w:val="00E30461"/>
    <w:rsid w:val="00E43523"/>
    <w:rsid w:val="00E448A7"/>
    <w:rsid w:val="00E507DA"/>
    <w:rsid w:val="00E536F2"/>
    <w:rsid w:val="00E545F8"/>
    <w:rsid w:val="00E6204A"/>
    <w:rsid w:val="00E6292E"/>
    <w:rsid w:val="00E6412F"/>
    <w:rsid w:val="00E66E89"/>
    <w:rsid w:val="00E714D6"/>
    <w:rsid w:val="00E72299"/>
    <w:rsid w:val="00E7281A"/>
    <w:rsid w:val="00E7589E"/>
    <w:rsid w:val="00E81864"/>
    <w:rsid w:val="00E825F4"/>
    <w:rsid w:val="00E84B44"/>
    <w:rsid w:val="00E86DE4"/>
    <w:rsid w:val="00E87F13"/>
    <w:rsid w:val="00E92646"/>
    <w:rsid w:val="00E9564B"/>
    <w:rsid w:val="00E974C1"/>
    <w:rsid w:val="00EA0962"/>
    <w:rsid w:val="00EA0C5E"/>
    <w:rsid w:val="00EA1501"/>
    <w:rsid w:val="00EA1B93"/>
    <w:rsid w:val="00EA2E56"/>
    <w:rsid w:val="00EA70E5"/>
    <w:rsid w:val="00EB45C3"/>
    <w:rsid w:val="00EB67BC"/>
    <w:rsid w:val="00EB6C9D"/>
    <w:rsid w:val="00EC0D39"/>
    <w:rsid w:val="00EC1529"/>
    <w:rsid w:val="00EC1A26"/>
    <w:rsid w:val="00EC33A5"/>
    <w:rsid w:val="00EC3AC8"/>
    <w:rsid w:val="00EC6246"/>
    <w:rsid w:val="00EC749D"/>
    <w:rsid w:val="00ED438B"/>
    <w:rsid w:val="00ED46AF"/>
    <w:rsid w:val="00EE240A"/>
    <w:rsid w:val="00EE48BD"/>
    <w:rsid w:val="00EE61B6"/>
    <w:rsid w:val="00EF1F54"/>
    <w:rsid w:val="00EF3786"/>
    <w:rsid w:val="00EF5841"/>
    <w:rsid w:val="00EF6FE9"/>
    <w:rsid w:val="00F004F3"/>
    <w:rsid w:val="00F01811"/>
    <w:rsid w:val="00F07455"/>
    <w:rsid w:val="00F0783F"/>
    <w:rsid w:val="00F1238D"/>
    <w:rsid w:val="00F13D38"/>
    <w:rsid w:val="00F2094B"/>
    <w:rsid w:val="00F24C0F"/>
    <w:rsid w:val="00F26CF6"/>
    <w:rsid w:val="00F314BB"/>
    <w:rsid w:val="00F33293"/>
    <w:rsid w:val="00F33E2E"/>
    <w:rsid w:val="00F34242"/>
    <w:rsid w:val="00F37718"/>
    <w:rsid w:val="00F40494"/>
    <w:rsid w:val="00F4190B"/>
    <w:rsid w:val="00F4198A"/>
    <w:rsid w:val="00F41BB0"/>
    <w:rsid w:val="00F4263C"/>
    <w:rsid w:val="00F43BE6"/>
    <w:rsid w:val="00F5173B"/>
    <w:rsid w:val="00F53D44"/>
    <w:rsid w:val="00F53E03"/>
    <w:rsid w:val="00F60ECC"/>
    <w:rsid w:val="00F611B5"/>
    <w:rsid w:val="00F63BC9"/>
    <w:rsid w:val="00F65296"/>
    <w:rsid w:val="00F72A45"/>
    <w:rsid w:val="00F77454"/>
    <w:rsid w:val="00F8232A"/>
    <w:rsid w:val="00F8629E"/>
    <w:rsid w:val="00F87A08"/>
    <w:rsid w:val="00FA12B8"/>
    <w:rsid w:val="00FA43EF"/>
    <w:rsid w:val="00FA5382"/>
    <w:rsid w:val="00FA555A"/>
    <w:rsid w:val="00FA7DBA"/>
    <w:rsid w:val="00FA7DE0"/>
    <w:rsid w:val="00FA7EFD"/>
    <w:rsid w:val="00FC0B1D"/>
    <w:rsid w:val="00FC1A54"/>
    <w:rsid w:val="00FC39B1"/>
    <w:rsid w:val="00FC7936"/>
    <w:rsid w:val="00FD15D2"/>
    <w:rsid w:val="00FD1AF7"/>
    <w:rsid w:val="00FD2F3B"/>
    <w:rsid w:val="00FD3E30"/>
    <w:rsid w:val="00FE034E"/>
    <w:rsid w:val="00FE238D"/>
    <w:rsid w:val="00FE24F6"/>
    <w:rsid w:val="00FE4C9F"/>
    <w:rsid w:val="00FE555B"/>
    <w:rsid w:val="00FF0DE9"/>
    <w:rsid w:val="00FF1C4B"/>
    <w:rsid w:val="00FF4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F6BA"/>
  <w15:chartTrackingRefBased/>
  <w15:docId w15:val="{E09FA349-F4E2-4D69-A3CE-382F4BB2D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3A5"/>
    <w:pPr>
      <w:spacing w:after="200" w:line="276" w:lineRule="auto"/>
    </w:pPr>
    <w:rPr>
      <w:rFonts w:ascii="Calibri" w:eastAsia="Calibri" w:hAnsi="Calibri" w:cs="Times New Roman"/>
    </w:rPr>
  </w:style>
  <w:style w:type="paragraph" w:styleId="10">
    <w:name w:val="heading 1"/>
    <w:basedOn w:val="a1"/>
    <w:next w:val="a1"/>
    <w:link w:val="12"/>
    <w:qFormat/>
    <w:rsid w:val="008A6044"/>
    <w:pPr>
      <w:keepNext/>
      <w:numPr>
        <w:numId w:val="3"/>
      </w:numPr>
      <w:tabs>
        <w:tab w:val="left" w:pos="851"/>
      </w:tabs>
      <w:spacing w:before="240" w:after="120" w:line="240" w:lineRule="auto"/>
      <w:jc w:val="both"/>
      <w:outlineLvl w:val="0"/>
    </w:pPr>
    <w:rPr>
      <w:rFonts w:ascii="Times New Roman" w:eastAsia="Times New Roman" w:hAnsi="Times New Roman"/>
      <w:b/>
      <w:bCs/>
      <w:caps/>
      <w:kern w:val="32"/>
      <w:sz w:val="28"/>
      <w:szCs w:val="28"/>
      <w:lang w:eastAsia="ru-RU"/>
    </w:rPr>
  </w:style>
  <w:style w:type="paragraph" w:styleId="20">
    <w:name w:val="heading 2"/>
    <w:basedOn w:val="a1"/>
    <w:next w:val="a1"/>
    <w:link w:val="23"/>
    <w:qFormat/>
    <w:rsid w:val="008A6044"/>
    <w:pPr>
      <w:keepNext/>
      <w:numPr>
        <w:ilvl w:val="1"/>
        <w:numId w:val="3"/>
      </w:numPr>
      <w:tabs>
        <w:tab w:val="left" w:pos="1134"/>
        <w:tab w:val="left" w:pos="1276"/>
      </w:tabs>
      <w:spacing w:before="180" w:after="60" w:line="240" w:lineRule="auto"/>
      <w:outlineLvl w:val="1"/>
    </w:pPr>
    <w:rPr>
      <w:rFonts w:ascii="Times New Roman" w:eastAsia="Times New Roman" w:hAnsi="Times New Roman"/>
      <w:b/>
      <w:bCs/>
      <w:iCs/>
      <w:sz w:val="28"/>
      <w:szCs w:val="28"/>
      <w:lang w:eastAsia="ru-RU"/>
    </w:rPr>
  </w:style>
  <w:style w:type="paragraph" w:styleId="3">
    <w:name w:val="heading 3"/>
    <w:basedOn w:val="a1"/>
    <w:next w:val="a1"/>
    <w:link w:val="31"/>
    <w:qFormat/>
    <w:rsid w:val="008A6044"/>
    <w:pPr>
      <w:keepNext/>
      <w:numPr>
        <w:ilvl w:val="2"/>
        <w:numId w:val="3"/>
      </w:numPr>
      <w:tabs>
        <w:tab w:val="left" w:pos="1276"/>
      </w:tabs>
      <w:spacing w:before="120" w:after="120" w:line="240" w:lineRule="auto"/>
      <w:outlineLvl w:val="2"/>
    </w:pPr>
    <w:rPr>
      <w:rFonts w:ascii="Times New Roman" w:eastAsia="Times New Roman" w:hAnsi="Times New Roman"/>
      <w:b/>
      <w:bCs/>
      <w:sz w:val="26"/>
      <w:szCs w:val="26"/>
      <w:lang w:eastAsia="ru-RU"/>
    </w:rPr>
  </w:style>
  <w:style w:type="paragraph" w:styleId="4">
    <w:name w:val="heading 4"/>
    <w:basedOn w:val="a1"/>
    <w:next w:val="a1"/>
    <w:link w:val="41"/>
    <w:qFormat/>
    <w:rsid w:val="008A6044"/>
    <w:pPr>
      <w:keepNext/>
      <w:numPr>
        <w:ilvl w:val="3"/>
        <w:numId w:val="3"/>
      </w:numPr>
      <w:tabs>
        <w:tab w:val="left" w:pos="1418"/>
      </w:tabs>
      <w:spacing w:before="120" w:after="60" w:line="240" w:lineRule="auto"/>
      <w:outlineLvl w:val="3"/>
    </w:pPr>
    <w:rPr>
      <w:rFonts w:ascii="Times New Roman" w:eastAsia="Times New Roman" w:hAnsi="Times New Roman"/>
      <w:b/>
      <w:bCs/>
      <w:sz w:val="24"/>
      <w:szCs w:val="24"/>
      <w:lang w:eastAsia="ru-RU"/>
    </w:rPr>
  </w:style>
  <w:style w:type="paragraph" w:styleId="5">
    <w:name w:val="heading 5"/>
    <w:basedOn w:val="a1"/>
    <w:next w:val="a1"/>
    <w:link w:val="50"/>
    <w:qFormat/>
    <w:rsid w:val="008A6044"/>
    <w:pPr>
      <w:numPr>
        <w:ilvl w:val="4"/>
        <w:numId w:val="3"/>
      </w:numPr>
      <w:tabs>
        <w:tab w:val="left" w:pos="1701"/>
      </w:tabs>
      <w:spacing w:before="240" w:after="60" w:line="240" w:lineRule="auto"/>
      <w:outlineLvl w:val="4"/>
    </w:pPr>
    <w:rPr>
      <w:rFonts w:ascii="Times New Roman" w:eastAsia="Times New Roman" w:hAnsi="Times New Roman"/>
      <w:b/>
      <w:bCs/>
      <w:iCs/>
      <w:sz w:val="24"/>
      <w:szCs w:val="24"/>
      <w:lang w:eastAsia="ru-RU"/>
    </w:rPr>
  </w:style>
  <w:style w:type="paragraph" w:styleId="6">
    <w:name w:val="heading 6"/>
    <w:basedOn w:val="a1"/>
    <w:next w:val="a1"/>
    <w:link w:val="60"/>
    <w:qFormat/>
    <w:rsid w:val="008A6044"/>
    <w:pPr>
      <w:numPr>
        <w:ilvl w:val="5"/>
        <w:numId w:val="3"/>
      </w:numPr>
      <w:spacing w:before="240" w:after="60" w:line="240" w:lineRule="auto"/>
      <w:outlineLvl w:val="5"/>
    </w:pPr>
    <w:rPr>
      <w:rFonts w:ascii="Times New Roman" w:eastAsia="Times New Roman" w:hAnsi="Times New Roman"/>
      <w:b/>
      <w:bCs/>
      <w:sz w:val="24"/>
      <w:szCs w:val="24"/>
      <w:lang w:eastAsia="ru-RU"/>
    </w:rPr>
  </w:style>
  <w:style w:type="paragraph" w:styleId="7">
    <w:name w:val="heading 7"/>
    <w:basedOn w:val="a1"/>
    <w:next w:val="a1"/>
    <w:link w:val="70"/>
    <w:qFormat/>
    <w:rsid w:val="008A6044"/>
    <w:pPr>
      <w:numPr>
        <w:ilvl w:val="6"/>
        <w:numId w:val="3"/>
      </w:num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1"/>
    <w:next w:val="a1"/>
    <w:link w:val="80"/>
    <w:qFormat/>
    <w:rsid w:val="008A6044"/>
    <w:pPr>
      <w:numPr>
        <w:ilvl w:val="7"/>
        <w:numId w:val="3"/>
      </w:num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1"/>
    <w:next w:val="a1"/>
    <w:link w:val="90"/>
    <w:qFormat/>
    <w:rsid w:val="008A6044"/>
    <w:pPr>
      <w:numPr>
        <w:ilvl w:val="8"/>
        <w:numId w:val="3"/>
      </w:numPr>
      <w:spacing w:before="240" w:after="60" w:line="240" w:lineRule="auto"/>
      <w:outlineLvl w:val="8"/>
    </w:pPr>
    <w:rPr>
      <w:rFonts w:ascii="Arial" w:eastAsia="Times New Roman" w:hAnsi="Arial" w:cs="Arial"/>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link w:val="ConsPlusNormal0"/>
    <w:qFormat/>
    <w:rsid w:val="00EC33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EC33A5"/>
    <w:pPr>
      <w:widowControl w:val="0"/>
      <w:autoSpaceDE w:val="0"/>
      <w:autoSpaceDN w:val="0"/>
      <w:spacing w:after="0" w:line="240" w:lineRule="auto"/>
    </w:pPr>
    <w:rPr>
      <w:rFonts w:ascii="Calibri" w:eastAsia="Times New Roman" w:hAnsi="Calibri" w:cs="Calibri"/>
      <w:b/>
      <w:szCs w:val="20"/>
      <w:lang w:eastAsia="ru-RU"/>
    </w:rPr>
  </w:style>
  <w:style w:type="paragraph" w:styleId="a5">
    <w:name w:val="header"/>
    <w:basedOn w:val="a1"/>
    <w:link w:val="a6"/>
    <w:uiPriority w:val="99"/>
    <w:unhideWhenUsed/>
    <w:rsid w:val="00EC33A5"/>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EC33A5"/>
    <w:rPr>
      <w:rFonts w:ascii="Calibri" w:eastAsia="Calibri" w:hAnsi="Calibri" w:cs="Times New Roman"/>
    </w:rPr>
  </w:style>
  <w:style w:type="character" w:customStyle="1" w:styleId="12">
    <w:name w:val="Заголовок 1 Знак"/>
    <w:basedOn w:val="a2"/>
    <w:link w:val="10"/>
    <w:rsid w:val="008A6044"/>
    <w:rPr>
      <w:rFonts w:ascii="Times New Roman" w:eastAsia="Times New Roman" w:hAnsi="Times New Roman" w:cs="Times New Roman"/>
      <w:b/>
      <w:bCs/>
      <w:caps/>
      <w:kern w:val="32"/>
      <w:sz w:val="28"/>
      <w:szCs w:val="28"/>
      <w:lang w:eastAsia="ru-RU"/>
    </w:rPr>
  </w:style>
  <w:style w:type="character" w:customStyle="1" w:styleId="23">
    <w:name w:val="Заголовок 2 Знак"/>
    <w:basedOn w:val="a2"/>
    <w:link w:val="20"/>
    <w:rsid w:val="008A6044"/>
    <w:rPr>
      <w:rFonts w:ascii="Times New Roman" w:eastAsia="Times New Roman" w:hAnsi="Times New Roman" w:cs="Times New Roman"/>
      <w:b/>
      <w:bCs/>
      <w:iCs/>
      <w:sz w:val="28"/>
      <w:szCs w:val="28"/>
      <w:lang w:eastAsia="ru-RU"/>
    </w:rPr>
  </w:style>
  <w:style w:type="character" w:customStyle="1" w:styleId="31">
    <w:name w:val="Заголовок 3 Знак"/>
    <w:basedOn w:val="a2"/>
    <w:link w:val="3"/>
    <w:rsid w:val="008A6044"/>
    <w:rPr>
      <w:rFonts w:ascii="Times New Roman" w:eastAsia="Times New Roman" w:hAnsi="Times New Roman" w:cs="Times New Roman"/>
      <w:b/>
      <w:bCs/>
      <w:sz w:val="26"/>
      <w:szCs w:val="26"/>
      <w:lang w:eastAsia="ru-RU"/>
    </w:rPr>
  </w:style>
  <w:style w:type="character" w:customStyle="1" w:styleId="41">
    <w:name w:val="Заголовок 4 Знак"/>
    <w:basedOn w:val="a2"/>
    <w:link w:val="4"/>
    <w:rsid w:val="008A6044"/>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8A6044"/>
    <w:rPr>
      <w:rFonts w:ascii="Times New Roman" w:eastAsia="Times New Roman" w:hAnsi="Times New Roman" w:cs="Times New Roman"/>
      <w:b/>
      <w:bCs/>
      <w:iCs/>
      <w:sz w:val="24"/>
      <w:szCs w:val="24"/>
      <w:lang w:eastAsia="ru-RU"/>
    </w:rPr>
  </w:style>
  <w:style w:type="character" w:customStyle="1" w:styleId="60">
    <w:name w:val="Заголовок 6 Знак"/>
    <w:basedOn w:val="a2"/>
    <w:link w:val="6"/>
    <w:rsid w:val="008A6044"/>
    <w:rPr>
      <w:rFonts w:ascii="Times New Roman" w:eastAsia="Times New Roman" w:hAnsi="Times New Roman" w:cs="Times New Roman"/>
      <w:b/>
      <w:bCs/>
      <w:sz w:val="24"/>
      <w:szCs w:val="24"/>
      <w:lang w:eastAsia="ru-RU"/>
    </w:rPr>
  </w:style>
  <w:style w:type="character" w:customStyle="1" w:styleId="70">
    <w:name w:val="Заголовок 7 Знак"/>
    <w:basedOn w:val="a2"/>
    <w:link w:val="7"/>
    <w:rsid w:val="008A6044"/>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8A6044"/>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8A6044"/>
    <w:rPr>
      <w:rFonts w:ascii="Arial" w:eastAsia="Times New Roman" w:hAnsi="Arial" w:cs="Arial"/>
      <w:sz w:val="24"/>
      <w:szCs w:val="24"/>
      <w:lang w:eastAsia="ru-RU"/>
    </w:rPr>
  </w:style>
  <w:style w:type="numbering" w:customStyle="1" w:styleId="13">
    <w:name w:val="Нет списка1"/>
    <w:next w:val="a4"/>
    <w:uiPriority w:val="99"/>
    <w:semiHidden/>
    <w:unhideWhenUsed/>
    <w:rsid w:val="008A6044"/>
  </w:style>
  <w:style w:type="paragraph" w:customStyle="1" w:styleId="22">
    <w:name w:val="Заголовок 2_Приложения"/>
    <w:basedOn w:val="a1"/>
    <w:next w:val="a1"/>
    <w:rsid w:val="008A6044"/>
    <w:pPr>
      <w:numPr>
        <w:ilvl w:val="1"/>
        <w:numId w:val="2"/>
      </w:numPr>
      <w:spacing w:before="180" w:after="60" w:line="240" w:lineRule="auto"/>
      <w:jc w:val="both"/>
    </w:pPr>
    <w:rPr>
      <w:rFonts w:ascii="Times New Roman" w:eastAsia="Times New Roman" w:hAnsi="Times New Roman"/>
      <w:b/>
      <w:sz w:val="28"/>
      <w:szCs w:val="24"/>
      <w:lang w:eastAsia="ru-RU"/>
    </w:rPr>
  </w:style>
  <w:style w:type="paragraph" w:customStyle="1" w:styleId="30">
    <w:name w:val="Заголовок 3_Приложения"/>
    <w:basedOn w:val="a1"/>
    <w:next w:val="a1"/>
    <w:rsid w:val="008A6044"/>
    <w:pPr>
      <w:numPr>
        <w:ilvl w:val="2"/>
        <w:numId w:val="2"/>
      </w:numPr>
      <w:spacing w:before="120" w:after="60" w:line="240" w:lineRule="auto"/>
      <w:jc w:val="both"/>
    </w:pPr>
    <w:rPr>
      <w:rFonts w:ascii="Times New Roman" w:eastAsia="Times New Roman" w:hAnsi="Times New Roman"/>
      <w:b/>
      <w:sz w:val="26"/>
      <w:szCs w:val="24"/>
      <w:lang w:eastAsia="ru-RU"/>
    </w:rPr>
  </w:style>
  <w:style w:type="paragraph" w:customStyle="1" w:styleId="40">
    <w:name w:val="Заголовок 4_Приложения"/>
    <w:basedOn w:val="a1"/>
    <w:next w:val="a1"/>
    <w:rsid w:val="008A6044"/>
    <w:pPr>
      <w:numPr>
        <w:ilvl w:val="3"/>
        <w:numId w:val="2"/>
      </w:numPr>
      <w:spacing w:before="120" w:after="120" w:line="240" w:lineRule="auto"/>
    </w:pPr>
    <w:rPr>
      <w:rFonts w:ascii="Times New Roman" w:eastAsia="Times New Roman" w:hAnsi="Times New Roman"/>
      <w:b/>
      <w:sz w:val="24"/>
      <w:szCs w:val="24"/>
      <w:lang w:eastAsia="ru-RU"/>
    </w:rPr>
  </w:style>
  <w:style w:type="paragraph" w:styleId="a7">
    <w:name w:val="toa heading"/>
    <w:basedOn w:val="a1"/>
    <w:next w:val="a1"/>
    <w:semiHidden/>
    <w:rsid w:val="008A6044"/>
    <w:pPr>
      <w:spacing w:before="40" w:after="20" w:line="240" w:lineRule="auto"/>
      <w:jc w:val="center"/>
    </w:pPr>
    <w:rPr>
      <w:rFonts w:ascii="Times New Roman" w:eastAsia="Times New Roman" w:hAnsi="Times New Roman"/>
      <w:b/>
      <w:sz w:val="24"/>
      <w:szCs w:val="20"/>
      <w:lang w:eastAsia="ru-RU"/>
    </w:rPr>
  </w:style>
  <w:style w:type="paragraph" w:customStyle="1" w:styleId="32">
    <w:name w:val="3 уровень"/>
    <w:basedOn w:val="a1"/>
    <w:link w:val="33"/>
    <w:qFormat/>
    <w:rsid w:val="008A6044"/>
    <w:pPr>
      <w:tabs>
        <w:tab w:val="left" w:pos="796"/>
        <w:tab w:val="left" w:pos="1276"/>
      </w:tabs>
      <w:spacing w:after="0" w:line="288" w:lineRule="auto"/>
      <w:ind w:left="709"/>
      <w:jc w:val="both"/>
    </w:pPr>
    <w:rPr>
      <w:rFonts w:ascii="Times New Roman" w:eastAsia="Times New Roman" w:hAnsi="Times New Roman"/>
      <w:sz w:val="24"/>
      <w:szCs w:val="28"/>
      <w:lang w:val="x-none" w:eastAsia="x-none"/>
    </w:rPr>
  </w:style>
  <w:style w:type="character" w:customStyle="1" w:styleId="33">
    <w:name w:val="3 уровень Знак"/>
    <w:basedOn w:val="a2"/>
    <w:link w:val="32"/>
    <w:rsid w:val="008A6044"/>
    <w:rPr>
      <w:rFonts w:ascii="Times New Roman" w:eastAsia="Times New Roman" w:hAnsi="Times New Roman" w:cs="Times New Roman"/>
      <w:sz w:val="24"/>
      <w:szCs w:val="28"/>
      <w:lang w:val="x-none" w:eastAsia="x-none"/>
    </w:rPr>
  </w:style>
  <w:style w:type="paragraph" w:customStyle="1" w:styleId="21">
    <w:name w:val="_Нумерованный 2"/>
    <w:basedOn w:val="a1"/>
    <w:qFormat/>
    <w:rsid w:val="008A6044"/>
    <w:pPr>
      <w:widowControl w:val="0"/>
      <w:numPr>
        <w:ilvl w:val="1"/>
        <w:numId w:val="4"/>
      </w:numPr>
      <w:autoSpaceDN w:val="0"/>
      <w:adjustRightInd w:val="0"/>
      <w:spacing w:before="120" w:after="120" w:line="288" w:lineRule="auto"/>
      <w:jc w:val="both"/>
      <w:textAlignment w:val="baseline"/>
    </w:pPr>
    <w:rPr>
      <w:rFonts w:ascii="Times New Roman" w:eastAsia="Times New Roman" w:hAnsi="Times New Roman"/>
      <w:sz w:val="24"/>
      <w:szCs w:val="24"/>
      <w:lang w:val="x-none" w:eastAsia="x-none"/>
    </w:rPr>
  </w:style>
  <w:style w:type="paragraph" w:customStyle="1" w:styleId="14">
    <w:name w:val="Нум1"/>
    <w:basedOn w:val="a1"/>
    <w:link w:val="15"/>
    <w:qFormat/>
    <w:rsid w:val="008A6044"/>
    <w:pPr>
      <w:keepNext/>
      <w:keepLines/>
      <w:widowControl w:val="0"/>
      <w:suppressLineNumbers/>
      <w:suppressAutoHyphens/>
      <w:spacing w:before="360" w:after="240" w:line="240" w:lineRule="auto"/>
      <w:jc w:val="center"/>
    </w:pPr>
    <w:rPr>
      <w:rFonts w:ascii="Times New Roman" w:eastAsia="Times New Roman" w:hAnsi="Times New Roman"/>
      <w:sz w:val="28"/>
      <w:szCs w:val="24"/>
      <w:lang w:eastAsia="ru-RU"/>
    </w:rPr>
  </w:style>
  <w:style w:type="character" w:customStyle="1" w:styleId="15">
    <w:name w:val="Нум1 Знак"/>
    <w:basedOn w:val="a2"/>
    <w:link w:val="14"/>
    <w:rsid w:val="008A6044"/>
    <w:rPr>
      <w:rFonts w:ascii="Times New Roman" w:eastAsia="Times New Roman" w:hAnsi="Times New Roman" w:cs="Times New Roman"/>
      <w:sz w:val="28"/>
      <w:szCs w:val="24"/>
      <w:lang w:eastAsia="ru-RU"/>
    </w:rPr>
  </w:style>
  <w:style w:type="paragraph" w:customStyle="1" w:styleId="2">
    <w:name w:val="Нум2"/>
    <w:basedOn w:val="a1"/>
    <w:link w:val="24"/>
    <w:qFormat/>
    <w:rsid w:val="008A6044"/>
    <w:pPr>
      <w:widowControl w:val="0"/>
      <w:numPr>
        <w:ilvl w:val="1"/>
        <w:numId w:val="5"/>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4">
    <w:name w:val="Нум2 Знак"/>
    <w:basedOn w:val="a2"/>
    <w:link w:val="2"/>
    <w:rsid w:val="008A6044"/>
    <w:rPr>
      <w:rFonts w:ascii="Times New Roman" w:eastAsia="Times New Roman" w:hAnsi="Times New Roman" w:cs="Times New Roman"/>
      <w:sz w:val="28"/>
      <w:szCs w:val="20"/>
      <w:lang w:eastAsia="ru-RU"/>
    </w:rPr>
  </w:style>
  <w:style w:type="paragraph" w:customStyle="1" w:styleId="34">
    <w:name w:val="Нум3"/>
    <w:basedOn w:val="a1"/>
    <w:link w:val="35"/>
    <w:qFormat/>
    <w:rsid w:val="008A6044"/>
    <w:pPr>
      <w:widowControl w:val="0"/>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5">
    <w:name w:val="Нум3 Знак"/>
    <w:basedOn w:val="a2"/>
    <w:link w:val="34"/>
    <w:rsid w:val="008A6044"/>
    <w:rPr>
      <w:rFonts w:ascii="Times New Roman" w:eastAsia="Times New Roman" w:hAnsi="Times New Roman" w:cs="Times New Roman"/>
      <w:sz w:val="28"/>
      <w:szCs w:val="20"/>
      <w:lang w:eastAsia="ru-RU"/>
    </w:rPr>
  </w:style>
  <w:style w:type="table" w:styleId="a8">
    <w:name w:val="Table Grid"/>
    <w:basedOn w:val="a3"/>
    <w:uiPriority w:val="39"/>
    <w:rsid w:val="008A604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annotation reference"/>
    <w:basedOn w:val="a2"/>
    <w:uiPriority w:val="99"/>
    <w:semiHidden/>
    <w:unhideWhenUsed/>
    <w:rsid w:val="008A6044"/>
    <w:rPr>
      <w:sz w:val="16"/>
      <w:szCs w:val="16"/>
    </w:rPr>
  </w:style>
  <w:style w:type="paragraph" w:styleId="aa">
    <w:name w:val="annotation text"/>
    <w:basedOn w:val="a1"/>
    <w:link w:val="ab"/>
    <w:uiPriority w:val="99"/>
    <w:unhideWhenUsed/>
    <w:rsid w:val="008A6044"/>
    <w:pPr>
      <w:spacing w:after="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2"/>
    <w:link w:val="aa"/>
    <w:uiPriority w:val="99"/>
    <w:rsid w:val="008A6044"/>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A6044"/>
    <w:rPr>
      <w:b/>
      <w:bCs/>
    </w:rPr>
  </w:style>
  <w:style w:type="character" w:customStyle="1" w:styleId="ad">
    <w:name w:val="Тема примечания Знак"/>
    <w:basedOn w:val="ab"/>
    <w:link w:val="ac"/>
    <w:uiPriority w:val="99"/>
    <w:semiHidden/>
    <w:rsid w:val="008A6044"/>
    <w:rPr>
      <w:rFonts w:ascii="Times New Roman" w:eastAsia="Times New Roman" w:hAnsi="Times New Roman" w:cs="Times New Roman"/>
      <w:b/>
      <w:bCs/>
      <w:sz w:val="20"/>
      <w:szCs w:val="20"/>
      <w:lang w:eastAsia="ru-RU"/>
    </w:rPr>
  </w:style>
  <w:style w:type="paragraph" w:styleId="ae">
    <w:name w:val="Balloon Text"/>
    <w:basedOn w:val="a1"/>
    <w:link w:val="af"/>
    <w:uiPriority w:val="99"/>
    <w:semiHidden/>
    <w:unhideWhenUsed/>
    <w:rsid w:val="008A6044"/>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2"/>
    <w:link w:val="ae"/>
    <w:uiPriority w:val="99"/>
    <w:semiHidden/>
    <w:rsid w:val="008A6044"/>
    <w:rPr>
      <w:rFonts w:ascii="Tahoma" w:eastAsia="Times New Roman" w:hAnsi="Tahoma" w:cs="Tahoma"/>
      <w:sz w:val="16"/>
      <w:szCs w:val="16"/>
      <w:lang w:eastAsia="ru-RU"/>
    </w:rPr>
  </w:style>
  <w:style w:type="paragraph" w:customStyle="1" w:styleId="16">
    <w:name w:val="Абзац списка литеральный1"/>
    <w:basedOn w:val="a1"/>
    <w:next w:val="af0"/>
    <w:link w:val="af1"/>
    <w:uiPriority w:val="34"/>
    <w:qFormat/>
    <w:rsid w:val="008A6044"/>
    <w:pPr>
      <w:ind w:left="720"/>
      <w:contextualSpacing/>
    </w:pPr>
    <w:rPr>
      <w:rFonts w:eastAsia="Times New Roman"/>
      <w:lang w:eastAsia="ru-RU"/>
    </w:rPr>
  </w:style>
  <w:style w:type="paragraph" w:customStyle="1" w:styleId="af2">
    <w:name w:val="Служебная записка"/>
    <w:basedOn w:val="af3"/>
    <w:qFormat/>
    <w:rsid w:val="008A6044"/>
    <w:rPr>
      <w:rFonts w:ascii="Times New Roman" w:eastAsia="Calibri" w:hAnsi="Times New Roman" w:cs="Times New Roman"/>
      <w:color w:val="auto"/>
      <w:sz w:val="28"/>
      <w:szCs w:val="22"/>
      <w:lang w:val="ru-RU" w:eastAsia="en-US"/>
    </w:rPr>
  </w:style>
  <w:style w:type="paragraph" w:styleId="af3">
    <w:name w:val="No Spacing"/>
    <w:uiPriority w:val="1"/>
    <w:qFormat/>
    <w:rsid w:val="008A6044"/>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product-specname-inner">
    <w:name w:val="product-spec__name-inner"/>
    <w:basedOn w:val="a2"/>
    <w:rsid w:val="008A6044"/>
  </w:style>
  <w:style w:type="character" w:customStyle="1" w:styleId="product-specvalue-inner">
    <w:name w:val="product-spec__value-inner"/>
    <w:basedOn w:val="a2"/>
    <w:rsid w:val="008A6044"/>
  </w:style>
  <w:style w:type="character" w:customStyle="1" w:styleId="af1">
    <w:name w:val="Абзац списка Знак"/>
    <w:aliases w:val="Bullet List Знак,FooterText Знак,numbered Знак,Paragraphe de liste1 Знак,lp1 Знак,it_List1 Знак,Абзац списка литеральный Знак,Цветной список - Акцент 11 Знак,List Paragraph Знак,Абзац списка3 Знак,Спск_ненум Знак,Num Bullet 1 Знак"/>
    <w:link w:val="16"/>
    <w:uiPriority w:val="34"/>
    <w:qFormat/>
    <w:locked/>
    <w:rsid w:val="008A6044"/>
    <w:rPr>
      <w:rFonts w:eastAsia="Times New Roman"/>
      <w:lang w:eastAsia="ru-RU"/>
    </w:rPr>
  </w:style>
  <w:style w:type="paragraph" w:styleId="af0">
    <w:name w:val="List Paragraph"/>
    <w:aliases w:val="Bullet List,FooterText,numbered,Paragraphe de liste1,lp1,it_List1,Абзац списка литеральный,Цветной список - Акцент 11,List Paragraph,Абзац списка3,Спск_ненум,Num Bullet 1,Table Number Paragraph,Bullet Number,Bulletr List Paragraph,列出段落"/>
    <w:basedOn w:val="a1"/>
    <w:uiPriority w:val="34"/>
    <w:qFormat/>
    <w:rsid w:val="008A6044"/>
    <w:pPr>
      <w:ind w:left="720"/>
      <w:contextualSpacing/>
    </w:pPr>
  </w:style>
  <w:style w:type="paragraph" w:styleId="a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5"/>
    <w:uiPriority w:val="99"/>
    <w:rsid w:val="000D7B69"/>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4"/>
    <w:uiPriority w:val="99"/>
    <w:rsid w:val="000D7B69"/>
    <w:rPr>
      <w:rFonts w:ascii="Times New Roman" w:eastAsia="Times New Roman" w:hAnsi="Times New Roman" w:cs="Times New Roman"/>
      <w:sz w:val="20"/>
      <w:szCs w:val="20"/>
      <w:lang w:eastAsia="ru-RU"/>
    </w:rPr>
  </w:style>
  <w:style w:type="character" w:styleId="af6">
    <w:name w:val="footnote reference"/>
    <w:aliases w:val="fr,Used by Word for Help footnote symbols,Знак сноски 1,Ciae niinee 1,Знак сноски-FN,Ciae niinee-FN,Ссылка на сноску 45,Referencia nota al pie,SUPERS"/>
    <w:basedOn w:val="a2"/>
    <w:rsid w:val="000D7B69"/>
    <w:rPr>
      <w:vertAlign w:val="superscript"/>
    </w:rPr>
  </w:style>
  <w:style w:type="table" w:customStyle="1" w:styleId="17">
    <w:name w:val="Сетка таблицы1"/>
    <w:basedOn w:val="a3"/>
    <w:next w:val="a8"/>
    <w:uiPriority w:val="59"/>
    <w:rsid w:val="00FE24F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281312"/>
    <w:pPr>
      <w:spacing w:after="0" w:line="240" w:lineRule="auto"/>
    </w:pPr>
    <w:rPr>
      <w:rFonts w:ascii="Calibri" w:eastAsia="Calibri" w:hAnsi="Calibri" w:cs="Times New Roman"/>
    </w:rPr>
  </w:style>
  <w:style w:type="table" w:customStyle="1" w:styleId="25">
    <w:name w:val="Сетка таблицы2"/>
    <w:basedOn w:val="a3"/>
    <w:next w:val="a8"/>
    <w:uiPriority w:val="59"/>
    <w:rsid w:val="009E2D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link w:val="ConsPlusNormal"/>
    <w:locked/>
    <w:rsid w:val="000C3B4B"/>
    <w:rPr>
      <w:rFonts w:ascii="Arial" w:eastAsia="Times New Roman" w:hAnsi="Arial" w:cs="Arial"/>
      <w:sz w:val="20"/>
      <w:szCs w:val="20"/>
      <w:lang w:eastAsia="ru-RU"/>
    </w:rPr>
  </w:style>
  <w:style w:type="paragraph" w:styleId="af8">
    <w:name w:val="footer"/>
    <w:basedOn w:val="a1"/>
    <w:link w:val="af9"/>
    <w:uiPriority w:val="99"/>
    <w:unhideWhenUsed/>
    <w:rsid w:val="008E0CA3"/>
    <w:pPr>
      <w:tabs>
        <w:tab w:val="center" w:pos="4677"/>
        <w:tab w:val="right" w:pos="9355"/>
      </w:tabs>
      <w:spacing w:after="0" w:line="240" w:lineRule="auto"/>
    </w:pPr>
  </w:style>
  <w:style w:type="character" w:customStyle="1" w:styleId="af9">
    <w:name w:val="Нижний колонтитул Знак"/>
    <w:basedOn w:val="a2"/>
    <w:link w:val="af8"/>
    <w:uiPriority w:val="99"/>
    <w:rsid w:val="008E0CA3"/>
    <w:rPr>
      <w:rFonts w:ascii="Calibri" w:eastAsia="Calibri" w:hAnsi="Calibri" w:cs="Times New Roman"/>
    </w:rPr>
  </w:style>
  <w:style w:type="paragraph" w:customStyle="1" w:styleId="afa">
    <w:name w:val="Таблица первая строка"/>
    <w:basedOn w:val="a1"/>
    <w:link w:val="afb"/>
    <w:qFormat/>
    <w:rsid w:val="00FE034E"/>
    <w:pPr>
      <w:spacing w:after="0" w:line="240" w:lineRule="auto"/>
      <w:jc w:val="center"/>
    </w:pPr>
    <w:rPr>
      <w:rFonts w:ascii="Times New Roman" w:eastAsiaTheme="minorHAnsi" w:hAnsi="Times New Roman" w:cstheme="minorBidi"/>
      <w:b/>
      <w:bCs/>
      <w:sz w:val="20"/>
    </w:rPr>
  </w:style>
  <w:style w:type="paragraph" w:customStyle="1" w:styleId="afc">
    <w:name w:val="Таблица основной"/>
    <w:basedOn w:val="a1"/>
    <w:link w:val="afd"/>
    <w:qFormat/>
    <w:rsid w:val="00FE034E"/>
    <w:pPr>
      <w:spacing w:after="0" w:line="240" w:lineRule="auto"/>
    </w:pPr>
    <w:rPr>
      <w:rFonts w:ascii="Times New Roman" w:eastAsiaTheme="minorHAnsi" w:hAnsi="Times New Roman" w:cstheme="minorBidi"/>
      <w:sz w:val="20"/>
      <w:szCs w:val="20"/>
    </w:rPr>
  </w:style>
  <w:style w:type="character" w:customStyle="1" w:styleId="afb">
    <w:name w:val="Таблица первая строка Знак"/>
    <w:basedOn w:val="a2"/>
    <w:link w:val="afa"/>
    <w:rsid w:val="00FE034E"/>
    <w:rPr>
      <w:rFonts w:ascii="Times New Roman" w:hAnsi="Times New Roman"/>
      <w:b/>
      <w:bCs/>
      <w:sz w:val="20"/>
    </w:rPr>
  </w:style>
  <w:style w:type="paragraph" w:customStyle="1" w:styleId="a">
    <w:name w:val="Таблица нумерация"/>
    <w:basedOn w:val="afc"/>
    <w:link w:val="afe"/>
    <w:qFormat/>
    <w:rsid w:val="00FE034E"/>
    <w:pPr>
      <w:numPr>
        <w:numId w:val="6"/>
      </w:numPr>
      <w:jc w:val="center"/>
    </w:pPr>
    <w:rPr>
      <w:lang w:val="en-US"/>
    </w:rPr>
  </w:style>
  <w:style w:type="character" w:customStyle="1" w:styleId="afd">
    <w:name w:val="Таблица основной Знак"/>
    <w:basedOn w:val="a2"/>
    <w:link w:val="afc"/>
    <w:rsid w:val="00FE034E"/>
    <w:rPr>
      <w:rFonts w:ascii="Times New Roman" w:hAnsi="Times New Roman"/>
      <w:sz w:val="20"/>
      <w:szCs w:val="20"/>
    </w:rPr>
  </w:style>
  <w:style w:type="paragraph" w:customStyle="1" w:styleId="aff">
    <w:name w:val="Таблица основной по центру"/>
    <w:basedOn w:val="afc"/>
    <w:link w:val="aff0"/>
    <w:qFormat/>
    <w:rsid w:val="00FE034E"/>
    <w:pPr>
      <w:jc w:val="center"/>
    </w:pPr>
  </w:style>
  <w:style w:type="character" w:customStyle="1" w:styleId="afe">
    <w:name w:val="Таблица нумерация Знак"/>
    <w:basedOn w:val="afd"/>
    <w:link w:val="a"/>
    <w:rsid w:val="00FE034E"/>
    <w:rPr>
      <w:rFonts w:ascii="Times New Roman" w:hAnsi="Times New Roman"/>
      <w:sz w:val="20"/>
      <w:szCs w:val="20"/>
      <w:lang w:val="en-US"/>
    </w:rPr>
  </w:style>
  <w:style w:type="character" w:customStyle="1" w:styleId="aff0">
    <w:name w:val="Таблица основной по центру Знак"/>
    <w:basedOn w:val="afd"/>
    <w:link w:val="aff"/>
    <w:rsid w:val="00FE034E"/>
    <w:rPr>
      <w:rFonts w:ascii="Times New Roman" w:hAnsi="Times New Roman"/>
      <w:sz w:val="20"/>
      <w:szCs w:val="20"/>
    </w:rPr>
  </w:style>
  <w:style w:type="paragraph" w:customStyle="1" w:styleId="1">
    <w:name w:val="Таблица список маркированный 1 уровень"/>
    <w:basedOn w:val="afc"/>
    <w:link w:val="18"/>
    <w:qFormat/>
    <w:rsid w:val="00FE034E"/>
    <w:pPr>
      <w:numPr>
        <w:numId w:val="7"/>
      </w:numPr>
      <w:ind w:left="0" w:firstLine="0"/>
    </w:pPr>
  </w:style>
  <w:style w:type="paragraph" w:customStyle="1" w:styleId="aff1">
    <w:name w:val="Основной"/>
    <w:basedOn w:val="a1"/>
    <w:link w:val="aff2"/>
    <w:qFormat/>
    <w:rsid w:val="002908E2"/>
    <w:pPr>
      <w:spacing w:after="240" w:line="259" w:lineRule="auto"/>
      <w:ind w:firstLine="851"/>
      <w:jc w:val="both"/>
    </w:pPr>
    <w:rPr>
      <w:rFonts w:ascii="Times New Roman" w:eastAsiaTheme="minorHAnsi" w:hAnsi="Times New Roman" w:cstheme="minorBidi"/>
      <w:sz w:val="24"/>
    </w:rPr>
  </w:style>
  <w:style w:type="character" w:customStyle="1" w:styleId="aff2">
    <w:name w:val="Основной Знак"/>
    <w:basedOn w:val="a2"/>
    <w:link w:val="aff1"/>
    <w:rsid w:val="002908E2"/>
    <w:rPr>
      <w:rFonts w:ascii="Times New Roman" w:hAnsi="Times New Roman"/>
      <w:sz w:val="24"/>
    </w:rPr>
  </w:style>
  <w:style w:type="paragraph" w:customStyle="1" w:styleId="11">
    <w:name w:val="Список маркированный 1 уровень"/>
    <w:basedOn w:val="aff1"/>
    <w:link w:val="19"/>
    <w:qFormat/>
    <w:rsid w:val="002908E2"/>
    <w:pPr>
      <w:numPr>
        <w:numId w:val="8"/>
      </w:numPr>
      <w:spacing w:after="0"/>
    </w:pPr>
  </w:style>
  <w:style w:type="character" w:customStyle="1" w:styleId="19">
    <w:name w:val="Список маркированный 1 уровень Знак"/>
    <w:basedOn w:val="aff2"/>
    <w:link w:val="11"/>
    <w:rsid w:val="002908E2"/>
    <w:rPr>
      <w:rFonts w:ascii="Times New Roman" w:hAnsi="Times New Roman"/>
      <w:sz w:val="24"/>
    </w:rPr>
  </w:style>
  <w:style w:type="character" w:customStyle="1" w:styleId="18">
    <w:name w:val="Таблица список маркированный 1 уровень Знак"/>
    <w:basedOn w:val="afd"/>
    <w:link w:val="1"/>
    <w:rsid w:val="00B17329"/>
    <w:rPr>
      <w:rFonts w:ascii="Times New Roman" w:hAnsi="Times New Roman"/>
      <w:sz w:val="20"/>
      <w:szCs w:val="20"/>
    </w:rPr>
  </w:style>
  <w:style w:type="paragraph" w:customStyle="1" w:styleId="a0">
    <w:name w:val="Таблица список нумерованный"/>
    <w:basedOn w:val="afc"/>
    <w:link w:val="aff3"/>
    <w:qFormat/>
    <w:rsid w:val="00B17329"/>
    <w:pPr>
      <w:numPr>
        <w:numId w:val="13"/>
      </w:numPr>
    </w:pPr>
  </w:style>
  <w:style w:type="character" w:customStyle="1" w:styleId="aff3">
    <w:name w:val="Таблица список нумерованный Знак"/>
    <w:basedOn w:val="afd"/>
    <w:link w:val="a0"/>
    <w:rsid w:val="00B17329"/>
    <w:rPr>
      <w:rFonts w:ascii="Times New Roman" w:hAnsi="Times New Roman"/>
      <w:sz w:val="20"/>
      <w:szCs w:val="20"/>
    </w:rPr>
  </w:style>
  <w:style w:type="paragraph" w:styleId="aff4">
    <w:name w:val="caption"/>
    <w:basedOn w:val="a1"/>
    <w:next w:val="a1"/>
    <w:uiPriority w:val="35"/>
    <w:unhideWhenUsed/>
    <w:qFormat/>
    <w:rsid w:val="00AE67AB"/>
    <w:pPr>
      <w:keepNext/>
      <w:spacing w:after="0" w:line="240" w:lineRule="auto"/>
    </w:pPr>
    <w:rPr>
      <w:rFonts w:ascii="Times New Roman" w:eastAsiaTheme="minorHAnsi" w:hAnsi="Times New Roman" w:cstheme="minorBidi"/>
      <w:sz w:val="24"/>
      <w:szCs w:val="24"/>
    </w:rPr>
  </w:style>
  <w:style w:type="table" w:customStyle="1" w:styleId="210">
    <w:name w:val="Сетка таблицы21"/>
    <w:basedOn w:val="a3"/>
    <w:uiPriority w:val="59"/>
    <w:rsid w:val="00C66F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5">
    <w:name w:val="Hyperlink"/>
    <w:basedOn w:val="a2"/>
    <w:uiPriority w:val="99"/>
    <w:semiHidden/>
    <w:unhideWhenUsed/>
    <w:rsid w:val="0034720D"/>
    <w:rPr>
      <w:color w:val="0000FF"/>
      <w:u w:val="single"/>
    </w:rPr>
  </w:style>
  <w:style w:type="table" w:customStyle="1" w:styleId="211">
    <w:name w:val="Сетка таблицы211"/>
    <w:basedOn w:val="a3"/>
    <w:next w:val="a8"/>
    <w:uiPriority w:val="59"/>
    <w:rsid w:val="001671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9260">
      <w:bodyDiv w:val="1"/>
      <w:marLeft w:val="0"/>
      <w:marRight w:val="0"/>
      <w:marTop w:val="0"/>
      <w:marBottom w:val="0"/>
      <w:divBdr>
        <w:top w:val="none" w:sz="0" w:space="0" w:color="auto"/>
        <w:left w:val="none" w:sz="0" w:space="0" w:color="auto"/>
        <w:bottom w:val="none" w:sz="0" w:space="0" w:color="auto"/>
        <w:right w:val="none" w:sz="0" w:space="0" w:color="auto"/>
      </w:divBdr>
    </w:div>
    <w:div w:id="32388779">
      <w:bodyDiv w:val="1"/>
      <w:marLeft w:val="0"/>
      <w:marRight w:val="0"/>
      <w:marTop w:val="0"/>
      <w:marBottom w:val="0"/>
      <w:divBdr>
        <w:top w:val="none" w:sz="0" w:space="0" w:color="auto"/>
        <w:left w:val="none" w:sz="0" w:space="0" w:color="auto"/>
        <w:bottom w:val="none" w:sz="0" w:space="0" w:color="auto"/>
        <w:right w:val="none" w:sz="0" w:space="0" w:color="auto"/>
      </w:divBdr>
    </w:div>
    <w:div w:id="97332221">
      <w:bodyDiv w:val="1"/>
      <w:marLeft w:val="0"/>
      <w:marRight w:val="0"/>
      <w:marTop w:val="0"/>
      <w:marBottom w:val="0"/>
      <w:divBdr>
        <w:top w:val="none" w:sz="0" w:space="0" w:color="auto"/>
        <w:left w:val="none" w:sz="0" w:space="0" w:color="auto"/>
        <w:bottom w:val="none" w:sz="0" w:space="0" w:color="auto"/>
        <w:right w:val="none" w:sz="0" w:space="0" w:color="auto"/>
      </w:divBdr>
    </w:div>
    <w:div w:id="126171092">
      <w:bodyDiv w:val="1"/>
      <w:marLeft w:val="0"/>
      <w:marRight w:val="0"/>
      <w:marTop w:val="0"/>
      <w:marBottom w:val="0"/>
      <w:divBdr>
        <w:top w:val="none" w:sz="0" w:space="0" w:color="auto"/>
        <w:left w:val="none" w:sz="0" w:space="0" w:color="auto"/>
        <w:bottom w:val="none" w:sz="0" w:space="0" w:color="auto"/>
        <w:right w:val="none" w:sz="0" w:space="0" w:color="auto"/>
      </w:divBdr>
    </w:div>
    <w:div w:id="134689852">
      <w:bodyDiv w:val="1"/>
      <w:marLeft w:val="0"/>
      <w:marRight w:val="0"/>
      <w:marTop w:val="0"/>
      <w:marBottom w:val="0"/>
      <w:divBdr>
        <w:top w:val="none" w:sz="0" w:space="0" w:color="auto"/>
        <w:left w:val="none" w:sz="0" w:space="0" w:color="auto"/>
        <w:bottom w:val="none" w:sz="0" w:space="0" w:color="auto"/>
        <w:right w:val="none" w:sz="0" w:space="0" w:color="auto"/>
      </w:divBdr>
    </w:div>
    <w:div w:id="151337095">
      <w:bodyDiv w:val="1"/>
      <w:marLeft w:val="0"/>
      <w:marRight w:val="0"/>
      <w:marTop w:val="0"/>
      <w:marBottom w:val="0"/>
      <w:divBdr>
        <w:top w:val="none" w:sz="0" w:space="0" w:color="auto"/>
        <w:left w:val="none" w:sz="0" w:space="0" w:color="auto"/>
        <w:bottom w:val="none" w:sz="0" w:space="0" w:color="auto"/>
        <w:right w:val="none" w:sz="0" w:space="0" w:color="auto"/>
      </w:divBdr>
    </w:div>
    <w:div w:id="169026512">
      <w:bodyDiv w:val="1"/>
      <w:marLeft w:val="0"/>
      <w:marRight w:val="0"/>
      <w:marTop w:val="0"/>
      <w:marBottom w:val="0"/>
      <w:divBdr>
        <w:top w:val="none" w:sz="0" w:space="0" w:color="auto"/>
        <w:left w:val="none" w:sz="0" w:space="0" w:color="auto"/>
        <w:bottom w:val="none" w:sz="0" w:space="0" w:color="auto"/>
        <w:right w:val="none" w:sz="0" w:space="0" w:color="auto"/>
      </w:divBdr>
    </w:div>
    <w:div w:id="169759616">
      <w:bodyDiv w:val="1"/>
      <w:marLeft w:val="0"/>
      <w:marRight w:val="0"/>
      <w:marTop w:val="0"/>
      <w:marBottom w:val="0"/>
      <w:divBdr>
        <w:top w:val="none" w:sz="0" w:space="0" w:color="auto"/>
        <w:left w:val="none" w:sz="0" w:space="0" w:color="auto"/>
        <w:bottom w:val="none" w:sz="0" w:space="0" w:color="auto"/>
        <w:right w:val="none" w:sz="0" w:space="0" w:color="auto"/>
      </w:divBdr>
    </w:div>
    <w:div w:id="205142079">
      <w:bodyDiv w:val="1"/>
      <w:marLeft w:val="0"/>
      <w:marRight w:val="0"/>
      <w:marTop w:val="0"/>
      <w:marBottom w:val="0"/>
      <w:divBdr>
        <w:top w:val="none" w:sz="0" w:space="0" w:color="auto"/>
        <w:left w:val="none" w:sz="0" w:space="0" w:color="auto"/>
        <w:bottom w:val="none" w:sz="0" w:space="0" w:color="auto"/>
        <w:right w:val="none" w:sz="0" w:space="0" w:color="auto"/>
      </w:divBdr>
    </w:div>
    <w:div w:id="210728821">
      <w:bodyDiv w:val="1"/>
      <w:marLeft w:val="0"/>
      <w:marRight w:val="0"/>
      <w:marTop w:val="0"/>
      <w:marBottom w:val="0"/>
      <w:divBdr>
        <w:top w:val="none" w:sz="0" w:space="0" w:color="auto"/>
        <w:left w:val="none" w:sz="0" w:space="0" w:color="auto"/>
        <w:bottom w:val="none" w:sz="0" w:space="0" w:color="auto"/>
        <w:right w:val="none" w:sz="0" w:space="0" w:color="auto"/>
      </w:divBdr>
    </w:div>
    <w:div w:id="309136963">
      <w:bodyDiv w:val="1"/>
      <w:marLeft w:val="0"/>
      <w:marRight w:val="0"/>
      <w:marTop w:val="0"/>
      <w:marBottom w:val="0"/>
      <w:divBdr>
        <w:top w:val="none" w:sz="0" w:space="0" w:color="auto"/>
        <w:left w:val="none" w:sz="0" w:space="0" w:color="auto"/>
        <w:bottom w:val="none" w:sz="0" w:space="0" w:color="auto"/>
        <w:right w:val="none" w:sz="0" w:space="0" w:color="auto"/>
      </w:divBdr>
    </w:div>
    <w:div w:id="309485098">
      <w:bodyDiv w:val="1"/>
      <w:marLeft w:val="0"/>
      <w:marRight w:val="0"/>
      <w:marTop w:val="0"/>
      <w:marBottom w:val="0"/>
      <w:divBdr>
        <w:top w:val="none" w:sz="0" w:space="0" w:color="auto"/>
        <w:left w:val="none" w:sz="0" w:space="0" w:color="auto"/>
        <w:bottom w:val="none" w:sz="0" w:space="0" w:color="auto"/>
        <w:right w:val="none" w:sz="0" w:space="0" w:color="auto"/>
      </w:divBdr>
    </w:div>
    <w:div w:id="313024371">
      <w:bodyDiv w:val="1"/>
      <w:marLeft w:val="0"/>
      <w:marRight w:val="0"/>
      <w:marTop w:val="0"/>
      <w:marBottom w:val="0"/>
      <w:divBdr>
        <w:top w:val="none" w:sz="0" w:space="0" w:color="auto"/>
        <w:left w:val="none" w:sz="0" w:space="0" w:color="auto"/>
        <w:bottom w:val="none" w:sz="0" w:space="0" w:color="auto"/>
        <w:right w:val="none" w:sz="0" w:space="0" w:color="auto"/>
      </w:divBdr>
    </w:div>
    <w:div w:id="326132986">
      <w:bodyDiv w:val="1"/>
      <w:marLeft w:val="0"/>
      <w:marRight w:val="0"/>
      <w:marTop w:val="0"/>
      <w:marBottom w:val="0"/>
      <w:divBdr>
        <w:top w:val="none" w:sz="0" w:space="0" w:color="auto"/>
        <w:left w:val="none" w:sz="0" w:space="0" w:color="auto"/>
        <w:bottom w:val="none" w:sz="0" w:space="0" w:color="auto"/>
        <w:right w:val="none" w:sz="0" w:space="0" w:color="auto"/>
      </w:divBdr>
    </w:div>
    <w:div w:id="353465227">
      <w:bodyDiv w:val="1"/>
      <w:marLeft w:val="0"/>
      <w:marRight w:val="0"/>
      <w:marTop w:val="0"/>
      <w:marBottom w:val="0"/>
      <w:divBdr>
        <w:top w:val="none" w:sz="0" w:space="0" w:color="auto"/>
        <w:left w:val="none" w:sz="0" w:space="0" w:color="auto"/>
        <w:bottom w:val="none" w:sz="0" w:space="0" w:color="auto"/>
        <w:right w:val="none" w:sz="0" w:space="0" w:color="auto"/>
      </w:divBdr>
    </w:div>
    <w:div w:id="396131954">
      <w:bodyDiv w:val="1"/>
      <w:marLeft w:val="0"/>
      <w:marRight w:val="0"/>
      <w:marTop w:val="0"/>
      <w:marBottom w:val="0"/>
      <w:divBdr>
        <w:top w:val="none" w:sz="0" w:space="0" w:color="auto"/>
        <w:left w:val="none" w:sz="0" w:space="0" w:color="auto"/>
        <w:bottom w:val="none" w:sz="0" w:space="0" w:color="auto"/>
        <w:right w:val="none" w:sz="0" w:space="0" w:color="auto"/>
      </w:divBdr>
    </w:div>
    <w:div w:id="396899520">
      <w:bodyDiv w:val="1"/>
      <w:marLeft w:val="0"/>
      <w:marRight w:val="0"/>
      <w:marTop w:val="0"/>
      <w:marBottom w:val="0"/>
      <w:divBdr>
        <w:top w:val="none" w:sz="0" w:space="0" w:color="auto"/>
        <w:left w:val="none" w:sz="0" w:space="0" w:color="auto"/>
        <w:bottom w:val="none" w:sz="0" w:space="0" w:color="auto"/>
        <w:right w:val="none" w:sz="0" w:space="0" w:color="auto"/>
      </w:divBdr>
    </w:div>
    <w:div w:id="399524345">
      <w:bodyDiv w:val="1"/>
      <w:marLeft w:val="0"/>
      <w:marRight w:val="0"/>
      <w:marTop w:val="0"/>
      <w:marBottom w:val="0"/>
      <w:divBdr>
        <w:top w:val="none" w:sz="0" w:space="0" w:color="auto"/>
        <w:left w:val="none" w:sz="0" w:space="0" w:color="auto"/>
        <w:bottom w:val="none" w:sz="0" w:space="0" w:color="auto"/>
        <w:right w:val="none" w:sz="0" w:space="0" w:color="auto"/>
      </w:divBdr>
    </w:div>
    <w:div w:id="426771004">
      <w:bodyDiv w:val="1"/>
      <w:marLeft w:val="0"/>
      <w:marRight w:val="0"/>
      <w:marTop w:val="0"/>
      <w:marBottom w:val="0"/>
      <w:divBdr>
        <w:top w:val="none" w:sz="0" w:space="0" w:color="auto"/>
        <w:left w:val="none" w:sz="0" w:space="0" w:color="auto"/>
        <w:bottom w:val="none" w:sz="0" w:space="0" w:color="auto"/>
        <w:right w:val="none" w:sz="0" w:space="0" w:color="auto"/>
      </w:divBdr>
    </w:div>
    <w:div w:id="430977522">
      <w:bodyDiv w:val="1"/>
      <w:marLeft w:val="0"/>
      <w:marRight w:val="0"/>
      <w:marTop w:val="0"/>
      <w:marBottom w:val="0"/>
      <w:divBdr>
        <w:top w:val="none" w:sz="0" w:space="0" w:color="auto"/>
        <w:left w:val="none" w:sz="0" w:space="0" w:color="auto"/>
        <w:bottom w:val="none" w:sz="0" w:space="0" w:color="auto"/>
        <w:right w:val="none" w:sz="0" w:space="0" w:color="auto"/>
      </w:divBdr>
    </w:div>
    <w:div w:id="437718165">
      <w:bodyDiv w:val="1"/>
      <w:marLeft w:val="0"/>
      <w:marRight w:val="0"/>
      <w:marTop w:val="0"/>
      <w:marBottom w:val="0"/>
      <w:divBdr>
        <w:top w:val="none" w:sz="0" w:space="0" w:color="auto"/>
        <w:left w:val="none" w:sz="0" w:space="0" w:color="auto"/>
        <w:bottom w:val="none" w:sz="0" w:space="0" w:color="auto"/>
        <w:right w:val="none" w:sz="0" w:space="0" w:color="auto"/>
      </w:divBdr>
    </w:div>
    <w:div w:id="460149856">
      <w:bodyDiv w:val="1"/>
      <w:marLeft w:val="0"/>
      <w:marRight w:val="0"/>
      <w:marTop w:val="0"/>
      <w:marBottom w:val="0"/>
      <w:divBdr>
        <w:top w:val="none" w:sz="0" w:space="0" w:color="auto"/>
        <w:left w:val="none" w:sz="0" w:space="0" w:color="auto"/>
        <w:bottom w:val="none" w:sz="0" w:space="0" w:color="auto"/>
        <w:right w:val="none" w:sz="0" w:space="0" w:color="auto"/>
      </w:divBdr>
    </w:div>
    <w:div w:id="531573840">
      <w:bodyDiv w:val="1"/>
      <w:marLeft w:val="0"/>
      <w:marRight w:val="0"/>
      <w:marTop w:val="0"/>
      <w:marBottom w:val="0"/>
      <w:divBdr>
        <w:top w:val="none" w:sz="0" w:space="0" w:color="auto"/>
        <w:left w:val="none" w:sz="0" w:space="0" w:color="auto"/>
        <w:bottom w:val="none" w:sz="0" w:space="0" w:color="auto"/>
        <w:right w:val="none" w:sz="0" w:space="0" w:color="auto"/>
      </w:divBdr>
    </w:div>
    <w:div w:id="557712654">
      <w:bodyDiv w:val="1"/>
      <w:marLeft w:val="0"/>
      <w:marRight w:val="0"/>
      <w:marTop w:val="0"/>
      <w:marBottom w:val="0"/>
      <w:divBdr>
        <w:top w:val="none" w:sz="0" w:space="0" w:color="auto"/>
        <w:left w:val="none" w:sz="0" w:space="0" w:color="auto"/>
        <w:bottom w:val="none" w:sz="0" w:space="0" w:color="auto"/>
        <w:right w:val="none" w:sz="0" w:space="0" w:color="auto"/>
      </w:divBdr>
    </w:div>
    <w:div w:id="618341612">
      <w:bodyDiv w:val="1"/>
      <w:marLeft w:val="0"/>
      <w:marRight w:val="0"/>
      <w:marTop w:val="0"/>
      <w:marBottom w:val="0"/>
      <w:divBdr>
        <w:top w:val="none" w:sz="0" w:space="0" w:color="auto"/>
        <w:left w:val="none" w:sz="0" w:space="0" w:color="auto"/>
        <w:bottom w:val="none" w:sz="0" w:space="0" w:color="auto"/>
        <w:right w:val="none" w:sz="0" w:space="0" w:color="auto"/>
      </w:divBdr>
    </w:div>
    <w:div w:id="636641921">
      <w:bodyDiv w:val="1"/>
      <w:marLeft w:val="0"/>
      <w:marRight w:val="0"/>
      <w:marTop w:val="0"/>
      <w:marBottom w:val="0"/>
      <w:divBdr>
        <w:top w:val="none" w:sz="0" w:space="0" w:color="auto"/>
        <w:left w:val="none" w:sz="0" w:space="0" w:color="auto"/>
        <w:bottom w:val="none" w:sz="0" w:space="0" w:color="auto"/>
        <w:right w:val="none" w:sz="0" w:space="0" w:color="auto"/>
      </w:divBdr>
    </w:div>
    <w:div w:id="639728325">
      <w:bodyDiv w:val="1"/>
      <w:marLeft w:val="0"/>
      <w:marRight w:val="0"/>
      <w:marTop w:val="0"/>
      <w:marBottom w:val="0"/>
      <w:divBdr>
        <w:top w:val="none" w:sz="0" w:space="0" w:color="auto"/>
        <w:left w:val="none" w:sz="0" w:space="0" w:color="auto"/>
        <w:bottom w:val="none" w:sz="0" w:space="0" w:color="auto"/>
        <w:right w:val="none" w:sz="0" w:space="0" w:color="auto"/>
      </w:divBdr>
    </w:div>
    <w:div w:id="668100734">
      <w:bodyDiv w:val="1"/>
      <w:marLeft w:val="0"/>
      <w:marRight w:val="0"/>
      <w:marTop w:val="0"/>
      <w:marBottom w:val="0"/>
      <w:divBdr>
        <w:top w:val="none" w:sz="0" w:space="0" w:color="auto"/>
        <w:left w:val="none" w:sz="0" w:space="0" w:color="auto"/>
        <w:bottom w:val="none" w:sz="0" w:space="0" w:color="auto"/>
        <w:right w:val="none" w:sz="0" w:space="0" w:color="auto"/>
      </w:divBdr>
    </w:div>
    <w:div w:id="696783510">
      <w:bodyDiv w:val="1"/>
      <w:marLeft w:val="0"/>
      <w:marRight w:val="0"/>
      <w:marTop w:val="0"/>
      <w:marBottom w:val="0"/>
      <w:divBdr>
        <w:top w:val="none" w:sz="0" w:space="0" w:color="auto"/>
        <w:left w:val="none" w:sz="0" w:space="0" w:color="auto"/>
        <w:bottom w:val="none" w:sz="0" w:space="0" w:color="auto"/>
        <w:right w:val="none" w:sz="0" w:space="0" w:color="auto"/>
      </w:divBdr>
    </w:div>
    <w:div w:id="746075435">
      <w:bodyDiv w:val="1"/>
      <w:marLeft w:val="0"/>
      <w:marRight w:val="0"/>
      <w:marTop w:val="0"/>
      <w:marBottom w:val="0"/>
      <w:divBdr>
        <w:top w:val="none" w:sz="0" w:space="0" w:color="auto"/>
        <w:left w:val="none" w:sz="0" w:space="0" w:color="auto"/>
        <w:bottom w:val="none" w:sz="0" w:space="0" w:color="auto"/>
        <w:right w:val="none" w:sz="0" w:space="0" w:color="auto"/>
      </w:divBdr>
    </w:div>
    <w:div w:id="789782606">
      <w:bodyDiv w:val="1"/>
      <w:marLeft w:val="0"/>
      <w:marRight w:val="0"/>
      <w:marTop w:val="0"/>
      <w:marBottom w:val="0"/>
      <w:divBdr>
        <w:top w:val="none" w:sz="0" w:space="0" w:color="auto"/>
        <w:left w:val="none" w:sz="0" w:space="0" w:color="auto"/>
        <w:bottom w:val="none" w:sz="0" w:space="0" w:color="auto"/>
        <w:right w:val="none" w:sz="0" w:space="0" w:color="auto"/>
      </w:divBdr>
    </w:div>
    <w:div w:id="795681958">
      <w:bodyDiv w:val="1"/>
      <w:marLeft w:val="0"/>
      <w:marRight w:val="0"/>
      <w:marTop w:val="0"/>
      <w:marBottom w:val="0"/>
      <w:divBdr>
        <w:top w:val="none" w:sz="0" w:space="0" w:color="auto"/>
        <w:left w:val="none" w:sz="0" w:space="0" w:color="auto"/>
        <w:bottom w:val="none" w:sz="0" w:space="0" w:color="auto"/>
        <w:right w:val="none" w:sz="0" w:space="0" w:color="auto"/>
      </w:divBdr>
    </w:div>
    <w:div w:id="834150483">
      <w:bodyDiv w:val="1"/>
      <w:marLeft w:val="0"/>
      <w:marRight w:val="0"/>
      <w:marTop w:val="0"/>
      <w:marBottom w:val="0"/>
      <w:divBdr>
        <w:top w:val="none" w:sz="0" w:space="0" w:color="auto"/>
        <w:left w:val="none" w:sz="0" w:space="0" w:color="auto"/>
        <w:bottom w:val="none" w:sz="0" w:space="0" w:color="auto"/>
        <w:right w:val="none" w:sz="0" w:space="0" w:color="auto"/>
      </w:divBdr>
    </w:div>
    <w:div w:id="863593535">
      <w:bodyDiv w:val="1"/>
      <w:marLeft w:val="0"/>
      <w:marRight w:val="0"/>
      <w:marTop w:val="0"/>
      <w:marBottom w:val="0"/>
      <w:divBdr>
        <w:top w:val="none" w:sz="0" w:space="0" w:color="auto"/>
        <w:left w:val="none" w:sz="0" w:space="0" w:color="auto"/>
        <w:bottom w:val="none" w:sz="0" w:space="0" w:color="auto"/>
        <w:right w:val="none" w:sz="0" w:space="0" w:color="auto"/>
      </w:divBdr>
    </w:div>
    <w:div w:id="868838619">
      <w:bodyDiv w:val="1"/>
      <w:marLeft w:val="0"/>
      <w:marRight w:val="0"/>
      <w:marTop w:val="0"/>
      <w:marBottom w:val="0"/>
      <w:divBdr>
        <w:top w:val="none" w:sz="0" w:space="0" w:color="auto"/>
        <w:left w:val="none" w:sz="0" w:space="0" w:color="auto"/>
        <w:bottom w:val="none" w:sz="0" w:space="0" w:color="auto"/>
        <w:right w:val="none" w:sz="0" w:space="0" w:color="auto"/>
      </w:divBdr>
    </w:div>
    <w:div w:id="901594957">
      <w:bodyDiv w:val="1"/>
      <w:marLeft w:val="0"/>
      <w:marRight w:val="0"/>
      <w:marTop w:val="0"/>
      <w:marBottom w:val="0"/>
      <w:divBdr>
        <w:top w:val="none" w:sz="0" w:space="0" w:color="auto"/>
        <w:left w:val="none" w:sz="0" w:space="0" w:color="auto"/>
        <w:bottom w:val="none" w:sz="0" w:space="0" w:color="auto"/>
        <w:right w:val="none" w:sz="0" w:space="0" w:color="auto"/>
      </w:divBdr>
    </w:div>
    <w:div w:id="909265117">
      <w:bodyDiv w:val="1"/>
      <w:marLeft w:val="0"/>
      <w:marRight w:val="0"/>
      <w:marTop w:val="0"/>
      <w:marBottom w:val="0"/>
      <w:divBdr>
        <w:top w:val="none" w:sz="0" w:space="0" w:color="auto"/>
        <w:left w:val="none" w:sz="0" w:space="0" w:color="auto"/>
        <w:bottom w:val="none" w:sz="0" w:space="0" w:color="auto"/>
        <w:right w:val="none" w:sz="0" w:space="0" w:color="auto"/>
      </w:divBdr>
    </w:div>
    <w:div w:id="917859421">
      <w:bodyDiv w:val="1"/>
      <w:marLeft w:val="0"/>
      <w:marRight w:val="0"/>
      <w:marTop w:val="0"/>
      <w:marBottom w:val="0"/>
      <w:divBdr>
        <w:top w:val="none" w:sz="0" w:space="0" w:color="auto"/>
        <w:left w:val="none" w:sz="0" w:space="0" w:color="auto"/>
        <w:bottom w:val="none" w:sz="0" w:space="0" w:color="auto"/>
        <w:right w:val="none" w:sz="0" w:space="0" w:color="auto"/>
      </w:divBdr>
    </w:div>
    <w:div w:id="942348073">
      <w:bodyDiv w:val="1"/>
      <w:marLeft w:val="0"/>
      <w:marRight w:val="0"/>
      <w:marTop w:val="0"/>
      <w:marBottom w:val="0"/>
      <w:divBdr>
        <w:top w:val="none" w:sz="0" w:space="0" w:color="auto"/>
        <w:left w:val="none" w:sz="0" w:space="0" w:color="auto"/>
        <w:bottom w:val="none" w:sz="0" w:space="0" w:color="auto"/>
        <w:right w:val="none" w:sz="0" w:space="0" w:color="auto"/>
      </w:divBdr>
    </w:div>
    <w:div w:id="947927514">
      <w:bodyDiv w:val="1"/>
      <w:marLeft w:val="0"/>
      <w:marRight w:val="0"/>
      <w:marTop w:val="0"/>
      <w:marBottom w:val="0"/>
      <w:divBdr>
        <w:top w:val="none" w:sz="0" w:space="0" w:color="auto"/>
        <w:left w:val="none" w:sz="0" w:space="0" w:color="auto"/>
        <w:bottom w:val="none" w:sz="0" w:space="0" w:color="auto"/>
        <w:right w:val="none" w:sz="0" w:space="0" w:color="auto"/>
      </w:divBdr>
    </w:div>
    <w:div w:id="948051287">
      <w:bodyDiv w:val="1"/>
      <w:marLeft w:val="0"/>
      <w:marRight w:val="0"/>
      <w:marTop w:val="0"/>
      <w:marBottom w:val="0"/>
      <w:divBdr>
        <w:top w:val="none" w:sz="0" w:space="0" w:color="auto"/>
        <w:left w:val="none" w:sz="0" w:space="0" w:color="auto"/>
        <w:bottom w:val="none" w:sz="0" w:space="0" w:color="auto"/>
        <w:right w:val="none" w:sz="0" w:space="0" w:color="auto"/>
      </w:divBdr>
    </w:div>
    <w:div w:id="954024763">
      <w:bodyDiv w:val="1"/>
      <w:marLeft w:val="0"/>
      <w:marRight w:val="0"/>
      <w:marTop w:val="0"/>
      <w:marBottom w:val="0"/>
      <w:divBdr>
        <w:top w:val="none" w:sz="0" w:space="0" w:color="auto"/>
        <w:left w:val="none" w:sz="0" w:space="0" w:color="auto"/>
        <w:bottom w:val="none" w:sz="0" w:space="0" w:color="auto"/>
        <w:right w:val="none" w:sz="0" w:space="0" w:color="auto"/>
      </w:divBdr>
    </w:div>
    <w:div w:id="971331004">
      <w:bodyDiv w:val="1"/>
      <w:marLeft w:val="0"/>
      <w:marRight w:val="0"/>
      <w:marTop w:val="0"/>
      <w:marBottom w:val="0"/>
      <w:divBdr>
        <w:top w:val="none" w:sz="0" w:space="0" w:color="auto"/>
        <w:left w:val="none" w:sz="0" w:space="0" w:color="auto"/>
        <w:bottom w:val="none" w:sz="0" w:space="0" w:color="auto"/>
        <w:right w:val="none" w:sz="0" w:space="0" w:color="auto"/>
      </w:divBdr>
    </w:div>
    <w:div w:id="991182836">
      <w:bodyDiv w:val="1"/>
      <w:marLeft w:val="0"/>
      <w:marRight w:val="0"/>
      <w:marTop w:val="0"/>
      <w:marBottom w:val="0"/>
      <w:divBdr>
        <w:top w:val="none" w:sz="0" w:space="0" w:color="auto"/>
        <w:left w:val="none" w:sz="0" w:space="0" w:color="auto"/>
        <w:bottom w:val="none" w:sz="0" w:space="0" w:color="auto"/>
        <w:right w:val="none" w:sz="0" w:space="0" w:color="auto"/>
      </w:divBdr>
    </w:div>
    <w:div w:id="1005480352">
      <w:bodyDiv w:val="1"/>
      <w:marLeft w:val="0"/>
      <w:marRight w:val="0"/>
      <w:marTop w:val="0"/>
      <w:marBottom w:val="0"/>
      <w:divBdr>
        <w:top w:val="none" w:sz="0" w:space="0" w:color="auto"/>
        <w:left w:val="none" w:sz="0" w:space="0" w:color="auto"/>
        <w:bottom w:val="none" w:sz="0" w:space="0" w:color="auto"/>
        <w:right w:val="none" w:sz="0" w:space="0" w:color="auto"/>
      </w:divBdr>
    </w:div>
    <w:div w:id="1032651175">
      <w:bodyDiv w:val="1"/>
      <w:marLeft w:val="0"/>
      <w:marRight w:val="0"/>
      <w:marTop w:val="0"/>
      <w:marBottom w:val="0"/>
      <w:divBdr>
        <w:top w:val="none" w:sz="0" w:space="0" w:color="auto"/>
        <w:left w:val="none" w:sz="0" w:space="0" w:color="auto"/>
        <w:bottom w:val="none" w:sz="0" w:space="0" w:color="auto"/>
        <w:right w:val="none" w:sz="0" w:space="0" w:color="auto"/>
      </w:divBdr>
    </w:div>
    <w:div w:id="1074206879">
      <w:bodyDiv w:val="1"/>
      <w:marLeft w:val="0"/>
      <w:marRight w:val="0"/>
      <w:marTop w:val="0"/>
      <w:marBottom w:val="0"/>
      <w:divBdr>
        <w:top w:val="none" w:sz="0" w:space="0" w:color="auto"/>
        <w:left w:val="none" w:sz="0" w:space="0" w:color="auto"/>
        <w:bottom w:val="none" w:sz="0" w:space="0" w:color="auto"/>
        <w:right w:val="none" w:sz="0" w:space="0" w:color="auto"/>
      </w:divBdr>
    </w:div>
    <w:div w:id="1075474233">
      <w:bodyDiv w:val="1"/>
      <w:marLeft w:val="0"/>
      <w:marRight w:val="0"/>
      <w:marTop w:val="0"/>
      <w:marBottom w:val="0"/>
      <w:divBdr>
        <w:top w:val="none" w:sz="0" w:space="0" w:color="auto"/>
        <w:left w:val="none" w:sz="0" w:space="0" w:color="auto"/>
        <w:bottom w:val="none" w:sz="0" w:space="0" w:color="auto"/>
        <w:right w:val="none" w:sz="0" w:space="0" w:color="auto"/>
      </w:divBdr>
    </w:div>
    <w:div w:id="1081101311">
      <w:bodyDiv w:val="1"/>
      <w:marLeft w:val="0"/>
      <w:marRight w:val="0"/>
      <w:marTop w:val="0"/>
      <w:marBottom w:val="0"/>
      <w:divBdr>
        <w:top w:val="none" w:sz="0" w:space="0" w:color="auto"/>
        <w:left w:val="none" w:sz="0" w:space="0" w:color="auto"/>
        <w:bottom w:val="none" w:sz="0" w:space="0" w:color="auto"/>
        <w:right w:val="none" w:sz="0" w:space="0" w:color="auto"/>
      </w:divBdr>
    </w:div>
    <w:div w:id="1089040162">
      <w:bodyDiv w:val="1"/>
      <w:marLeft w:val="0"/>
      <w:marRight w:val="0"/>
      <w:marTop w:val="0"/>
      <w:marBottom w:val="0"/>
      <w:divBdr>
        <w:top w:val="none" w:sz="0" w:space="0" w:color="auto"/>
        <w:left w:val="none" w:sz="0" w:space="0" w:color="auto"/>
        <w:bottom w:val="none" w:sz="0" w:space="0" w:color="auto"/>
        <w:right w:val="none" w:sz="0" w:space="0" w:color="auto"/>
      </w:divBdr>
    </w:div>
    <w:div w:id="1090348899">
      <w:bodyDiv w:val="1"/>
      <w:marLeft w:val="0"/>
      <w:marRight w:val="0"/>
      <w:marTop w:val="0"/>
      <w:marBottom w:val="0"/>
      <w:divBdr>
        <w:top w:val="none" w:sz="0" w:space="0" w:color="auto"/>
        <w:left w:val="none" w:sz="0" w:space="0" w:color="auto"/>
        <w:bottom w:val="none" w:sz="0" w:space="0" w:color="auto"/>
        <w:right w:val="none" w:sz="0" w:space="0" w:color="auto"/>
      </w:divBdr>
    </w:div>
    <w:div w:id="1094936793">
      <w:bodyDiv w:val="1"/>
      <w:marLeft w:val="0"/>
      <w:marRight w:val="0"/>
      <w:marTop w:val="0"/>
      <w:marBottom w:val="0"/>
      <w:divBdr>
        <w:top w:val="none" w:sz="0" w:space="0" w:color="auto"/>
        <w:left w:val="none" w:sz="0" w:space="0" w:color="auto"/>
        <w:bottom w:val="none" w:sz="0" w:space="0" w:color="auto"/>
        <w:right w:val="none" w:sz="0" w:space="0" w:color="auto"/>
      </w:divBdr>
    </w:div>
    <w:div w:id="1141994956">
      <w:bodyDiv w:val="1"/>
      <w:marLeft w:val="0"/>
      <w:marRight w:val="0"/>
      <w:marTop w:val="0"/>
      <w:marBottom w:val="0"/>
      <w:divBdr>
        <w:top w:val="none" w:sz="0" w:space="0" w:color="auto"/>
        <w:left w:val="none" w:sz="0" w:space="0" w:color="auto"/>
        <w:bottom w:val="none" w:sz="0" w:space="0" w:color="auto"/>
        <w:right w:val="none" w:sz="0" w:space="0" w:color="auto"/>
      </w:divBdr>
      <w:divsChild>
        <w:div w:id="1025863378">
          <w:marLeft w:val="0"/>
          <w:marRight w:val="0"/>
          <w:marTop w:val="0"/>
          <w:marBottom w:val="0"/>
          <w:divBdr>
            <w:top w:val="none" w:sz="0" w:space="0" w:color="auto"/>
            <w:left w:val="none" w:sz="0" w:space="0" w:color="auto"/>
            <w:bottom w:val="none" w:sz="0" w:space="0" w:color="auto"/>
            <w:right w:val="none" w:sz="0" w:space="0" w:color="auto"/>
          </w:divBdr>
        </w:div>
        <w:div w:id="272523209">
          <w:marLeft w:val="0"/>
          <w:marRight w:val="0"/>
          <w:marTop w:val="0"/>
          <w:marBottom w:val="0"/>
          <w:divBdr>
            <w:top w:val="none" w:sz="0" w:space="0" w:color="auto"/>
            <w:left w:val="none" w:sz="0" w:space="0" w:color="auto"/>
            <w:bottom w:val="none" w:sz="0" w:space="0" w:color="auto"/>
            <w:right w:val="none" w:sz="0" w:space="0" w:color="auto"/>
          </w:divBdr>
          <w:divsChild>
            <w:div w:id="54286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03395">
      <w:bodyDiv w:val="1"/>
      <w:marLeft w:val="0"/>
      <w:marRight w:val="0"/>
      <w:marTop w:val="0"/>
      <w:marBottom w:val="0"/>
      <w:divBdr>
        <w:top w:val="none" w:sz="0" w:space="0" w:color="auto"/>
        <w:left w:val="none" w:sz="0" w:space="0" w:color="auto"/>
        <w:bottom w:val="none" w:sz="0" w:space="0" w:color="auto"/>
        <w:right w:val="none" w:sz="0" w:space="0" w:color="auto"/>
      </w:divBdr>
    </w:div>
    <w:div w:id="1305424262">
      <w:bodyDiv w:val="1"/>
      <w:marLeft w:val="0"/>
      <w:marRight w:val="0"/>
      <w:marTop w:val="0"/>
      <w:marBottom w:val="0"/>
      <w:divBdr>
        <w:top w:val="none" w:sz="0" w:space="0" w:color="auto"/>
        <w:left w:val="none" w:sz="0" w:space="0" w:color="auto"/>
        <w:bottom w:val="none" w:sz="0" w:space="0" w:color="auto"/>
        <w:right w:val="none" w:sz="0" w:space="0" w:color="auto"/>
      </w:divBdr>
    </w:div>
    <w:div w:id="1380861077">
      <w:bodyDiv w:val="1"/>
      <w:marLeft w:val="0"/>
      <w:marRight w:val="0"/>
      <w:marTop w:val="0"/>
      <w:marBottom w:val="0"/>
      <w:divBdr>
        <w:top w:val="none" w:sz="0" w:space="0" w:color="auto"/>
        <w:left w:val="none" w:sz="0" w:space="0" w:color="auto"/>
        <w:bottom w:val="none" w:sz="0" w:space="0" w:color="auto"/>
        <w:right w:val="none" w:sz="0" w:space="0" w:color="auto"/>
      </w:divBdr>
    </w:div>
    <w:div w:id="1381634772">
      <w:bodyDiv w:val="1"/>
      <w:marLeft w:val="0"/>
      <w:marRight w:val="0"/>
      <w:marTop w:val="0"/>
      <w:marBottom w:val="0"/>
      <w:divBdr>
        <w:top w:val="none" w:sz="0" w:space="0" w:color="auto"/>
        <w:left w:val="none" w:sz="0" w:space="0" w:color="auto"/>
        <w:bottom w:val="none" w:sz="0" w:space="0" w:color="auto"/>
        <w:right w:val="none" w:sz="0" w:space="0" w:color="auto"/>
      </w:divBdr>
    </w:div>
    <w:div w:id="1398896288">
      <w:bodyDiv w:val="1"/>
      <w:marLeft w:val="0"/>
      <w:marRight w:val="0"/>
      <w:marTop w:val="0"/>
      <w:marBottom w:val="0"/>
      <w:divBdr>
        <w:top w:val="none" w:sz="0" w:space="0" w:color="auto"/>
        <w:left w:val="none" w:sz="0" w:space="0" w:color="auto"/>
        <w:bottom w:val="none" w:sz="0" w:space="0" w:color="auto"/>
        <w:right w:val="none" w:sz="0" w:space="0" w:color="auto"/>
      </w:divBdr>
    </w:div>
    <w:div w:id="1427187675">
      <w:bodyDiv w:val="1"/>
      <w:marLeft w:val="0"/>
      <w:marRight w:val="0"/>
      <w:marTop w:val="0"/>
      <w:marBottom w:val="0"/>
      <w:divBdr>
        <w:top w:val="none" w:sz="0" w:space="0" w:color="auto"/>
        <w:left w:val="none" w:sz="0" w:space="0" w:color="auto"/>
        <w:bottom w:val="none" w:sz="0" w:space="0" w:color="auto"/>
        <w:right w:val="none" w:sz="0" w:space="0" w:color="auto"/>
      </w:divBdr>
    </w:div>
    <w:div w:id="1428110530">
      <w:bodyDiv w:val="1"/>
      <w:marLeft w:val="0"/>
      <w:marRight w:val="0"/>
      <w:marTop w:val="0"/>
      <w:marBottom w:val="0"/>
      <w:divBdr>
        <w:top w:val="none" w:sz="0" w:space="0" w:color="auto"/>
        <w:left w:val="none" w:sz="0" w:space="0" w:color="auto"/>
        <w:bottom w:val="none" w:sz="0" w:space="0" w:color="auto"/>
        <w:right w:val="none" w:sz="0" w:space="0" w:color="auto"/>
      </w:divBdr>
    </w:div>
    <w:div w:id="1436944333">
      <w:bodyDiv w:val="1"/>
      <w:marLeft w:val="0"/>
      <w:marRight w:val="0"/>
      <w:marTop w:val="0"/>
      <w:marBottom w:val="0"/>
      <w:divBdr>
        <w:top w:val="none" w:sz="0" w:space="0" w:color="auto"/>
        <w:left w:val="none" w:sz="0" w:space="0" w:color="auto"/>
        <w:bottom w:val="none" w:sz="0" w:space="0" w:color="auto"/>
        <w:right w:val="none" w:sz="0" w:space="0" w:color="auto"/>
      </w:divBdr>
    </w:div>
    <w:div w:id="1453867525">
      <w:bodyDiv w:val="1"/>
      <w:marLeft w:val="0"/>
      <w:marRight w:val="0"/>
      <w:marTop w:val="0"/>
      <w:marBottom w:val="0"/>
      <w:divBdr>
        <w:top w:val="none" w:sz="0" w:space="0" w:color="auto"/>
        <w:left w:val="none" w:sz="0" w:space="0" w:color="auto"/>
        <w:bottom w:val="none" w:sz="0" w:space="0" w:color="auto"/>
        <w:right w:val="none" w:sz="0" w:space="0" w:color="auto"/>
      </w:divBdr>
    </w:div>
    <w:div w:id="1457216554">
      <w:bodyDiv w:val="1"/>
      <w:marLeft w:val="0"/>
      <w:marRight w:val="0"/>
      <w:marTop w:val="0"/>
      <w:marBottom w:val="0"/>
      <w:divBdr>
        <w:top w:val="none" w:sz="0" w:space="0" w:color="auto"/>
        <w:left w:val="none" w:sz="0" w:space="0" w:color="auto"/>
        <w:bottom w:val="none" w:sz="0" w:space="0" w:color="auto"/>
        <w:right w:val="none" w:sz="0" w:space="0" w:color="auto"/>
      </w:divBdr>
    </w:div>
    <w:div w:id="1459031552">
      <w:bodyDiv w:val="1"/>
      <w:marLeft w:val="0"/>
      <w:marRight w:val="0"/>
      <w:marTop w:val="0"/>
      <w:marBottom w:val="0"/>
      <w:divBdr>
        <w:top w:val="none" w:sz="0" w:space="0" w:color="auto"/>
        <w:left w:val="none" w:sz="0" w:space="0" w:color="auto"/>
        <w:bottom w:val="none" w:sz="0" w:space="0" w:color="auto"/>
        <w:right w:val="none" w:sz="0" w:space="0" w:color="auto"/>
      </w:divBdr>
    </w:div>
    <w:div w:id="1580409373">
      <w:bodyDiv w:val="1"/>
      <w:marLeft w:val="0"/>
      <w:marRight w:val="0"/>
      <w:marTop w:val="0"/>
      <w:marBottom w:val="0"/>
      <w:divBdr>
        <w:top w:val="none" w:sz="0" w:space="0" w:color="auto"/>
        <w:left w:val="none" w:sz="0" w:space="0" w:color="auto"/>
        <w:bottom w:val="none" w:sz="0" w:space="0" w:color="auto"/>
        <w:right w:val="none" w:sz="0" w:space="0" w:color="auto"/>
      </w:divBdr>
    </w:div>
    <w:div w:id="1585987574">
      <w:bodyDiv w:val="1"/>
      <w:marLeft w:val="0"/>
      <w:marRight w:val="0"/>
      <w:marTop w:val="0"/>
      <w:marBottom w:val="0"/>
      <w:divBdr>
        <w:top w:val="none" w:sz="0" w:space="0" w:color="auto"/>
        <w:left w:val="none" w:sz="0" w:space="0" w:color="auto"/>
        <w:bottom w:val="none" w:sz="0" w:space="0" w:color="auto"/>
        <w:right w:val="none" w:sz="0" w:space="0" w:color="auto"/>
      </w:divBdr>
    </w:div>
    <w:div w:id="1612324517">
      <w:bodyDiv w:val="1"/>
      <w:marLeft w:val="0"/>
      <w:marRight w:val="0"/>
      <w:marTop w:val="0"/>
      <w:marBottom w:val="0"/>
      <w:divBdr>
        <w:top w:val="none" w:sz="0" w:space="0" w:color="auto"/>
        <w:left w:val="none" w:sz="0" w:space="0" w:color="auto"/>
        <w:bottom w:val="none" w:sz="0" w:space="0" w:color="auto"/>
        <w:right w:val="none" w:sz="0" w:space="0" w:color="auto"/>
      </w:divBdr>
    </w:div>
    <w:div w:id="1628582982">
      <w:bodyDiv w:val="1"/>
      <w:marLeft w:val="0"/>
      <w:marRight w:val="0"/>
      <w:marTop w:val="0"/>
      <w:marBottom w:val="0"/>
      <w:divBdr>
        <w:top w:val="none" w:sz="0" w:space="0" w:color="auto"/>
        <w:left w:val="none" w:sz="0" w:space="0" w:color="auto"/>
        <w:bottom w:val="none" w:sz="0" w:space="0" w:color="auto"/>
        <w:right w:val="none" w:sz="0" w:space="0" w:color="auto"/>
      </w:divBdr>
    </w:div>
    <w:div w:id="1654413218">
      <w:bodyDiv w:val="1"/>
      <w:marLeft w:val="0"/>
      <w:marRight w:val="0"/>
      <w:marTop w:val="0"/>
      <w:marBottom w:val="0"/>
      <w:divBdr>
        <w:top w:val="none" w:sz="0" w:space="0" w:color="auto"/>
        <w:left w:val="none" w:sz="0" w:space="0" w:color="auto"/>
        <w:bottom w:val="none" w:sz="0" w:space="0" w:color="auto"/>
        <w:right w:val="none" w:sz="0" w:space="0" w:color="auto"/>
      </w:divBdr>
    </w:div>
    <w:div w:id="1656841122">
      <w:bodyDiv w:val="1"/>
      <w:marLeft w:val="0"/>
      <w:marRight w:val="0"/>
      <w:marTop w:val="0"/>
      <w:marBottom w:val="0"/>
      <w:divBdr>
        <w:top w:val="none" w:sz="0" w:space="0" w:color="auto"/>
        <w:left w:val="none" w:sz="0" w:space="0" w:color="auto"/>
        <w:bottom w:val="none" w:sz="0" w:space="0" w:color="auto"/>
        <w:right w:val="none" w:sz="0" w:space="0" w:color="auto"/>
      </w:divBdr>
    </w:div>
    <w:div w:id="1777754619">
      <w:bodyDiv w:val="1"/>
      <w:marLeft w:val="0"/>
      <w:marRight w:val="0"/>
      <w:marTop w:val="0"/>
      <w:marBottom w:val="0"/>
      <w:divBdr>
        <w:top w:val="none" w:sz="0" w:space="0" w:color="auto"/>
        <w:left w:val="none" w:sz="0" w:space="0" w:color="auto"/>
        <w:bottom w:val="none" w:sz="0" w:space="0" w:color="auto"/>
        <w:right w:val="none" w:sz="0" w:space="0" w:color="auto"/>
      </w:divBdr>
    </w:div>
    <w:div w:id="1788962013">
      <w:bodyDiv w:val="1"/>
      <w:marLeft w:val="0"/>
      <w:marRight w:val="0"/>
      <w:marTop w:val="0"/>
      <w:marBottom w:val="0"/>
      <w:divBdr>
        <w:top w:val="none" w:sz="0" w:space="0" w:color="auto"/>
        <w:left w:val="none" w:sz="0" w:space="0" w:color="auto"/>
        <w:bottom w:val="none" w:sz="0" w:space="0" w:color="auto"/>
        <w:right w:val="none" w:sz="0" w:space="0" w:color="auto"/>
      </w:divBdr>
    </w:div>
    <w:div w:id="1801414464">
      <w:bodyDiv w:val="1"/>
      <w:marLeft w:val="0"/>
      <w:marRight w:val="0"/>
      <w:marTop w:val="0"/>
      <w:marBottom w:val="0"/>
      <w:divBdr>
        <w:top w:val="none" w:sz="0" w:space="0" w:color="auto"/>
        <w:left w:val="none" w:sz="0" w:space="0" w:color="auto"/>
        <w:bottom w:val="none" w:sz="0" w:space="0" w:color="auto"/>
        <w:right w:val="none" w:sz="0" w:space="0" w:color="auto"/>
      </w:divBdr>
    </w:div>
    <w:div w:id="1815559052">
      <w:bodyDiv w:val="1"/>
      <w:marLeft w:val="0"/>
      <w:marRight w:val="0"/>
      <w:marTop w:val="0"/>
      <w:marBottom w:val="0"/>
      <w:divBdr>
        <w:top w:val="none" w:sz="0" w:space="0" w:color="auto"/>
        <w:left w:val="none" w:sz="0" w:space="0" w:color="auto"/>
        <w:bottom w:val="none" w:sz="0" w:space="0" w:color="auto"/>
        <w:right w:val="none" w:sz="0" w:space="0" w:color="auto"/>
      </w:divBdr>
    </w:div>
    <w:div w:id="1818066449">
      <w:bodyDiv w:val="1"/>
      <w:marLeft w:val="0"/>
      <w:marRight w:val="0"/>
      <w:marTop w:val="0"/>
      <w:marBottom w:val="0"/>
      <w:divBdr>
        <w:top w:val="none" w:sz="0" w:space="0" w:color="auto"/>
        <w:left w:val="none" w:sz="0" w:space="0" w:color="auto"/>
        <w:bottom w:val="none" w:sz="0" w:space="0" w:color="auto"/>
        <w:right w:val="none" w:sz="0" w:space="0" w:color="auto"/>
      </w:divBdr>
    </w:div>
    <w:div w:id="1820616158">
      <w:bodyDiv w:val="1"/>
      <w:marLeft w:val="0"/>
      <w:marRight w:val="0"/>
      <w:marTop w:val="0"/>
      <w:marBottom w:val="0"/>
      <w:divBdr>
        <w:top w:val="none" w:sz="0" w:space="0" w:color="auto"/>
        <w:left w:val="none" w:sz="0" w:space="0" w:color="auto"/>
        <w:bottom w:val="none" w:sz="0" w:space="0" w:color="auto"/>
        <w:right w:val="none" w:sz="0" w:space="0" w:color="auto"/>
      </w:divBdr>
    </w:div>
    <w:div w:id="1831672658">
      <w:bodyDiv w:val="1"/>
      <w:marLeft w:val="0"/>
      <w:marRight w:val="0"/>
      <w:marTop w:val="0"/>
      <w:marBottom w:val="0"/>
      <w:divBdr>
        <w:top w:val="none" w:sz="0" w:space="0" w:color="auto"/>
        <w:left w:val="none" w:sz="0" w:space="0" w:color="auto"/>
        <w:bottom w:val="none" w:sz="0" w:space="0" w:color="auto"/>
        <w:right w:val="none" w:sz="0" w:space="0" w:color="auto"/>
      </w:divBdr>
    </w:div>
    <w:div w:id="1839808785">
      <w:bodyDiv w:val="1"/>
      <w:marLeft w:val="0"/>
      <w:marRight w:val="0"/>
      <w:marTop w:val="0"/>
      <w:marBottom w:val="0"/>
      <w:divBdr>
        <w:top w:val="none" w:sz="0" w:space="0" w:color="auto"/>
        <w:left w:val="none" w:sz="0" w:space="0" w:color="auto"/>
        <w:bottom w:val="none" w:sz="0" w:space="0" w:color="auto"/>
        <w:right w:val="none" w:sz="0" w:space="0" w:color="auto"/>
      </w:divBdr>
    </w:div>
    <w:div w:id="1880244898">
      <w:bodyDiv w:val="1"/>
      <w:marLeft w:val="0"/>
      <w:marRight w:val="0"/>
      <w:marTop w:val="0"/>
      <w:marBottom w:val="0"/>
      <w:divBdr>
        <w:top w:val="none" w:sz="0" w:space="0" w:color="auto"/>
        <w:left w:val="none" w:sz="0" w:space="0" w:color="auto"/>
        <w:bottom w:val="none" w:sz="0" w:space="0" w:color="auto"/>
        <w:right w:val="none" w:sz="0" w:space="0" w:color="auto"/>
      </w:divBdr>
    </w:div>
    <w:div w:id="1897428883">
      <w:bodyDiv w:val="1"/>
      <w:marLeft w:val="0"/>
      <w:marRight w:val="0"/>
      <w:marTop w:val="0"/>
      <w:marBottom w:val="0"/>
      <w:divBdr>
        <w:top w:val="none" w:sz="0" w:space="0" w:color="auto"/>
        <w:left w:val="none" w:sz="0" w:space="0" w:color="auto"/>
        <w:bottom w:val="none" w:sz="0" w:space="0" w:color="auto"/>
        <w:right w:val="none" w:sz="0" w:space="0" w:color="auto"/>
      </w:divBdr>
    </w:div>
    <w:div w:id="1930696316">
      <w:bodyDiv w:val="1"/>
      <w:marLeft w:val="0"/>
      <w:marRight w:val="0"/>
      <w:marTop w:val="0"/>
      <w:marBottom w:val="0"/>
      <w:divBdr>
        <w:top w:val="none" w:sz="0" w:space="0" w:color="auto"/>
        <w:left w:val="none" w:sz="0" w:space="0" w:color="auto"/>
        <w:bottom w:val="none" w:sz="0" w:space="0" w:color="auto"/>
        <w:right w:val="none" w:sz="0" w:space="0" w:color="auto"/>
      </w:divBdr>
    </w:div>
    <w:div w:id="1934899724">
      <w:bodyDiv w:val="1"/>
      <w:marLeft w:val="0"/>
      <w:marRight w:val="0"/>
      <w:marTop w:val="0"/>
      <w:marBottom w:val="0"/>
      <w:divBdr>
        <w:top w:val="none" w:sz="0" w:space="0" w:color="auto"/>
        <w:left w:val="none" w:sz="0" w:space="0" w:color="auto"/>
        <w:bottom w:val="none" w:sz="0" w:space="0" w:color="auto"/>
        <w:right w:val="none" w:sz="0" w:space="0" w:color="auto"/>
      </w:divBdr>
    </w:div>
    <w:div w:id="1936555209">
      <w:bodyDiv w:val="1"/>
      <w:marLeft w:val="0"/>
      <w:marRight w:val="0"/>
      <w:marTop w:val="0"/>
      <w:marBottom w:val="0"/>
      <w:divBdr>
        <w:top w:val="none" w:sz="0" w:space="0" w:color="auto"/>
        <w:left w:val="none" w:sz="0" w:space="0" w:color="auto"/>
        <w:bottom w:val="none" w:sz="0" w:space="0" w:color="auto"/>
        <w:right w:val="none" w:sz="0" w:space="0" w:color="auto"/>
      </w:divBdr>
    </w:div>
    <w:div w:id="2034108192">
      <w:bodyDiv w:val="1"/>
      <w:marLeft w:val="0"/>
      <w:marRight w:val="0"/>
      <w:marTop w:val="0"/>
      <w:marBottom w:val="0"/>
      <w:divBdr>
        <w:top w:val="none" w:sz="0" w:space="0" w:color="auto"/>
        <w:left w:val="none" w:sz="0" w:space="0" w:color="auto"/>
        <w:bottom w:val="none" w:sz="0" w:space="0" w:color="auto"/>
        <w:right w:val="none" w:sz="0" w:space="0" w:color="auto"/>
      </w:divBdr>
    </w:div>
    <w:div w:id="2036419919">
      <w:bodyDiv w:val="1"/>
      <w:marLeft w:val="0"/>
      <w:marRight w:val="0"/>
      <w:marTop w:val="0"/>
      <w:marBottom w:val="0"/>
      <w:divBdr>
        <w:top w:val="none" w:sz="0" w:space="0" w:color="auto"/>
        <w:left w:val="none" w:sz="0" w:space="0" w:color="auto"/>
        <w:bottom w:val="none" w:sz="0" w:space="0" w:color="auto"/>
        <w:right w:val="none" w:sz="0" w:space="0" w:color="auto"/>
      </w:divBdr>
    </w:div>
    <w:div w:id="2059473400">
      <w:bodyDiv w:val="1"/>
      <w:marLeft w:val="0"/>
      <w:marRight w:val="0"/>
      <w:marTop w:val="0"/>
      <w:marBottom w:val="0"/>
      <w:divBdr>
        <w:top w:val="none" w:sz="0" w:space="0" w:color="auto"/>
        <w:left w:val="none" w:sz="0" w:space="0" w:color="auto"/>
        <w:bottom w:val="none" w:sz="0" w:space="0" w:color="auto"/>
        <w:right w:val="none" w:sz="0" w:space="0" w:color="auto"/>
      </w:divBdr>
    </w:div>
    <w:div w:id="2067946295">
      <w:bodyDiv w:val="1"/>
      <w:marLeft w:val="0"/>
      <w:marRight w:val="0"/>
      <w:marTop w:val="0"/>
      <w:marBottom w:val="0"/>
      <w:divBdr>
        <w:top w:val="none" w:sz="0" w:space="0" w:color="auto"/>
        <w:left w:val="none" w:sz="0" w:space="0" w:color="auto"/>
        <w:bottom w:val="none" w:sz="0" w:space="0" w:color="auto"/>
        <w:right w:val="none" w:sz="0" w:space="0" w:color="auto"/>
      </w:divBdr>
    </w:div>
    <w:div w:id="2095928648">
      <w:bodyDiv w:val="1"/>
      <w:marLeft w:val="0"/>
      <w:marRight w:val="0"/>
      <w:marTop w:val="0"/>
      <w:marBottom w:val="0"/>
      <w:divBdr>
        <w:top w:val="none" w:sz="0" w:space="0" w:color="auto"/>
        <w:left w:val="none" w:sz="0" w:space="0" w:color="auto"/>
        <w:bottom w:val="none" w:sz="0" w:space="0" w:color="auto"/>
        <w:right w:val="none" w:sz="0" w:space="0" w:color="auto"/>
      </w:divBdr>
    </w:div>
    <w:div w:id="2113087855">
      <w:bodyDiv w:val="1"/>
      <w:marLeft w:val="0"/>
      <w:marRight w:val="0"/>
      <w:marTop w:val="0"/>
      <w:marBottom w:val="0"/>
      <w:divBdr>
        <w:top w:val="none" w:sz="0" w:space="0" w:color="auto"/>
        <w:left w:val="none" w:sz="0" w:space="0" w:color="auto"/>
        <w:bottom w:val="none" w:sz="0" w:space="0" w:color="auto"/>
        <w:right w:val="none" w:sz="0" w:space="0" w:color="auto"/>
      </w:divBdr>
    </w:div>
    <w:div w:id="211308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84A05-F8B5-4551-80D4-2AD9D5A4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1342</Words>
  <Characters>7654</Characters>
  <Application>Microsoft Office Word</Application>
  <DocSecurity>4</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Голубков Илья Григорьевич</dc:creator>
  <cp:keywords/>
  <dc:description/>
  <cp:lastModifiedBy>Ситникова Надежда Николаевна</cp:lastModifiedBy>
  <cp:revision>2</cp:revision>
  <cp:lastPrinted>2019-09-18T10:09:00Z</cp:lastPrinted>
  <dcterms:created xsi:type="dcterms:W3CDTF">2026-06-15T09:07:00Z</dcterms:created>
  <dcterms:modified xsi:type="dcterms:W3CDTF">2026-06-15T09:07:00Z</dcterms:modified>
</cp:coreProperties>
</file>